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79" w:rsidRPr="000434D5" w:rsidRDefault="00C97B15" w:rsidP="00281B92">
      <w:pPr>
        <w:spacing w:line="216" w:lineRule="auto"/>
        <w:ind w:right="-30"/>
        <w:rPr>
          <w:b/>
          <w:bCs/>
          <w:sz w:val="22"/>
          <w:szCs w:val="22"/>
          <w:u w:color="000000"/>
        </w:rPr>
      </w:pPr>
      <w:r w:rsidRPr="000434D5">
        <w:rPr>
          <w:b/>
          <w:sz w:val="22"/>
          <w:szCs w:val="22"/>
          <w:u w:color="000000"/>
        </w:rPr>
        <w:t>Date: 30.03.2025</w:t>
      </w:r>
    </w:p>
    <w:p w:rsidR="008B5517" w:rsidRPr="00C963FE" w:rsidRDefault="00311672" w:rsidP="00C963FE">
      <w:pPr>
        <w:spacing w:line="228" w:lineRule="auto"/>
        <w:jc w:val="center"/>
        <w:rPr>
          <w:b/>
          <w:bCs/>
          <w:sz w:val="22"/>
          <w:szCs w:val="22"/>
        </w:rPr>
      </w:pPr>
      <w:bookmarkStart w:id="0" w:name="_GoBack"/>
      <w:r>
        <w:rPr>
          <w:rFonts w:cs="Shaikh Hamdullah Basic"/>
          <w:b/>
          <w:bCs/>
          <w:noProof/>
          <w:color w:val="0000FF"/>
          <w:sz w:val="26"/>
          <w:szCs w:val="26"/>
          <w:lang w:val="tr-TR" w:eastAsia="tr-TR"/>
        </w:rPr>
        <w:drawing>
          <wp:inline distT="0" distB="0" distL="0" distR="0">
            <wp:extent cx="3381375" cy="1990725"/>
            <wp:effectExtent l="0" t="0" r="9525" b="9525"/>
            <wp:docPr id="1" name="Resim 1" descr="C:\Users\User\Desktop\hutbe\Serlev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utbe\Serlevh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4550" cy="1992594"/>
                    </a:xfrm>
                    <a:prstGeom prst="rect">
                      <a:avLst/>
                    </a:prstGeom>
                    <a:noFill/>
                    <a:ln>
                      <a:noFill/>
                    </a:ln>
                  </pic:spPr>
                </pic:pic>
              </a:graphicData>
            </a:graphic>
          </wp:inline>
        </w:drawing>
      </w:r>
      <w:bookmarkEnd w:id="0"/>
      <w:r w:rsidR="00C46660" w:rsidRPr="00C963FE">
        <w:rPr>
          <w:b/>
          <w:sz w:val="22"/>
          <w:szCs w:val="22"/>
        </w:rPr>
        <w:t xml:space="preserve">EID AL-FITR: DAYS OF JOY AND </w:t>
      </w:r>
      <w:r w:rsidR="00C963FE" w:rsidRPr="00C963FE">
        <w:rPr>
          <w:b/>
          <w:sz w:val="22"/>
          <w:szCs w:val="22"/>
        </w:rPr>
        <w:t>B</w:t>
      </w:r>
      <w:r w:rsidR="00C46660" w:rsidRPr="00C963FE">
        <w:rPr>
          <w:b/>
          <w:sz w:val="22"/>
          <w:szCs w:val="22"/>
        </w:rPr>
        <w:t>ROTHERHOOD</w:t>
      </w:r>
    </w:p>
    <w:p w:rsidR="00C46660" w:rsidRPr="00C963FE" w:rsidRDefault="00C46660" w:rsidP="00C963FE">
      <w:pPr>
        <w:spacing w:line="228" w:lineRule="auto"/>
        <w:ind w:firstLine="567"/>
        <w:rPr>
          <w:b/>
          <w:bCs/>
          <w:sz w:val="22"/>
          <w:szCs w:val="22"/>
        </w:rPr>
      </w:pPr>
      <w:r w:rsidRPr="00C963FE">
        <w:rPr>
          <w:b/>
          <w:sz w:val="22"/>
          <w:szCs w:val="22"/>
        </w:rPr>
        <w:t>Honorable Muslims!</w:t>
      </w:r>
    </w:p>
    <w:p w:rsidR="00F737B5" w:rsidRPr="00C963FE" w:rsidRDefault="00F737B5" w:rsidP="00C963FE">
      <w:pPr>
        <w:spacing w:after="120" w:line="228" w:lineRule="auto"/>
        <w:ind w:firstLine="567"/>
        <w:jc w:val="both"/>
        <w:rPr>
          <w:b/>
          <w:bCs/>
          <w:sz w:val="22"/>
          <w:szCs w:val="22"/>
        </w:rPr>
      </w:pPr>
      <w:r w:rsidRPr="00C963FE">
        <w:rPr>
          <w:sz w:val="22"/>
          <w:szCs w:val="22"/>
        </w:rPr>
        <w:t xml:space="preserve">Alhamdulillah, we have reached the morning of Eid after observing Ramadan, a month whose beginning is mercy, whose middle is forgiveness, and whose end is salvation from the torment of hell. May endless praise and thanks be to our Lord Almighty, Who has allowed us to reach this </w:t>
      </w:r>
      <w:proofErr w:type="spellStart"/>
      <w:r w:rsidRPr="00C963FE">
        <w:rPr>
          <w:sz w:val="22"/>
          <w:szCs w:val="22"/>
        </w:rPr>
        <w:t>Eid</w:t>
      </w:r>
      <w:proofErr w:type="spellEnd"/>
      <w:r w:rsidRPr="00C963FE">
        <w:rPr>
          <w:sz w:val="22"/>
          <w:szCs w:val="22"/>
        </w:rPr>
        <w:t xml:space="preserve"> al-</w:t>
      </w:r>
      <w:proofErr w:type="spellStart"/>
      <w:proofErr w:type="gramStart"/>
      <w:r w:rsidRPr="00C963FE">
        <w:rPr>
          <w:sz w:val="22"/>
          <w:szCs w:val="22"/>
        </w:rPr>
        <w:t>Fitr</w:t>
      </w:r>
      <w:proofErr w:type="spellEnd"/>
      <w:r w:rsidRPr="00C963FE">
        <w:rPr>
          <w:sz w:val="22"/>
          <w:szCs w:val="22"/>
        </w:rPr>
        <w:t>.</w:t>
      </w:r>
      <w:proofErr w:type="gramEnd"/>
      <w:r w:rsidRPr="00C963FE">
        <w:rPr>
          <w:sz w:val="22"/>
          <w:szCs w:val="22"/>
        </w:rPr>
        <w:t xml:space="preserve"> Peace and blessings be upon our beloved Prophet Muhammad Mustafa (saw), his </w:t>
      </w:r>
      <w:proofErr w:type="spellStart"/>
      <w:r w:rsidRPr="00C963FE">
        <w:rPr>
          <w:sz w:val="22"/>
          <w:szCs w:val="22"/>
        </w:rPr>
        <w:t>Ahl</w:t>
      </w:r>
      <w:proofErr w:type="spellEnd"/>
      <w:r w:rsidRPr="00C963FE">
        <w:rPr>
          <w:sz w:val="22"/>
          <w:szCs w:val="22"/>
        </w:rPr>
        <w:t xml:space="preserve"> al-Bayt, and his Companions, who taught us the value of </w:t>
      </w:r>
      <w:proofErr w:type="spellStart"/>
      <w:r w:rsidRPr="00C963FE">
        <w:rPr>
          <w:sz w:val="22"/>
          <w:szCs w:val="22"/>
        </w:rPr>
        <w:t>eids</w:t>
      </w:r>
      <w:proofErr w:type="spellEnd"/>
      <w:r w:rsidRPr="00C963FE">
        <w:rPr>
          <w:sz w:val="22"/>
          <w:szCs w:val="22"/>
        </w:rPr>
        <w:t xml:space="preserve">, the symbols of Islam. Eid Mubarak! I wish you all a happy </w:t>
      </w:r>
      <w:proofErr w:type="spellStart"/>
      <w:r w:rsidRPr="00C963FE">
        <w:rPr>
          <w:sz w:val="22"/>
          <w:szCs w:val="22"/>
        </w:rPr>
        <w:t>Eid</w:t>
      </w:r>
      <w:proofErr w:type="spellEnd"/>
      <w:r w:rsidRPr="00C963FE">
        <w:rPr>
          <w:sz w:val="22"/>
          <w:szCs w:val="22"/>
        </w:rPr>
        <w:t xml:space="preserve"> al-</w:t>
      </w:r>
      <w:proofErr w:type="spellStart"/>
      <w:r w:rsidRPr="00C963FE">
        <w:rPr>
          <w:sz w:val="22"/>
          <w:szCs w:val="22"/>
        </w:rPr>
        <w:t>Fitr</w:t>
      </w:r>
      <w:proofErr w:type="spellEnd"/>
      <w:r w:rsidRPr="00C963FE">
        <w:rPr>
          <w:sz w:val="22"/>
          <w:szCs w:val="22"/>
        </w:rPr>
        <w:t>!</w:t>
      </w:r>
    </w:p>
    <w:p w:rsidR="00904606" w:rsidRPr="00C963FE" w:rsidRDefault="00904606" w:rsidP="00C963FE">
      <w:pPr>
        <w:spacing w:line="228" w:lineRule="auto"/>
        <w:ind w:firstLine="567"/>
        <w:jc w:val="both"/>
        <w:rPr>
          <w:b/>
          <w:bCs/>
          <w:sz w:val="22"/>
          <w:szCs w:val="22"/>
        </w:rPr>
      </w:pPr>
      <w:r w:rsidRPr="00C963FE">
        <w:rPr>
          <w:b/>
          <w:sz w:val="22"/>
          <w:szCs w:val="22"/>
        </w:rPr>
        <w:t>Dear Believers!</w:t>
      </w:r>
    </w:p>
    <w:p w:rsidR="00F737B5" w:rsidRPr="00C963FE" w:rsidRDefault="00F737B5" w:rsidP="00C963FE">
      <w:pPr>
        <w:spacing w:after="120" w:line="228" w:lineRule="auto"/>
        <w:ind w:firstLine="567"/>
        <w:jc w:val="both"/>
        <w:rPr>
          <w:sz w:val="22"/>
          <w:szCs w:val="22"/>
        </w:rPr>
      </w:pPr>
      <w:r w:rsidRPr="00C963FE">
        <w:rPr>
          <w:sz w:val="22"/>
          <w:szCs w:val="22"/>
        </w:rPr>
        <w:t xml:space="preserve">Today is Eid. It is a day of joy, celebration, and happiness. Today is a day to embody the words of our Prophet (saw): </w:t>
      </w:r>
      <w:r w:rsidR="006A4309" w:rsidRPr="00C963FE">
        <w:rPr>
          <w:b/>
          <w:sz w:val="22"/>
          <w:szCs w:val="22"/>
        </w:rPr>
        <w:t>“</w:t>
      </w:r>
      <w:r w:rsidRPr="00C963FE">
        <w:rPr>
          <w:b/>
          <w:sz w:val="22"/>
          <w:szCs w:val="22"/>
        </w:rPr>
        <w:t>Do not envy one another. Do not turn your backs on each other. Do not bear grudges or hatred against one another. O servants of Allah! Be brothers and</w:t>
      </w:r>
      <w:r w:rsidR="006A4309" w:rsidRPr="00C963FE">
        <w:rPr>
          <w:b/>
          <w:sz w:val="22"/>
          <w:szCs w:val="22"/>
        </w:rPr>
        <w:t xml:space="preserve"> sisters!”</w:t>
      </w:r>
      <w:r w:rsidR="00EB43BC" w:rsidRPr="00C963FE">
        <w:rPr>
          <w:rStyle w:val="SonnotBavurusu"/>
          <w:b/>
          <w:sz w:val="22"/>
          <w:szCs w:val="22"/>
        </w:rPr>
        <w:endnoteReference w:id="1"/>
      </w:r>
      <w:r w:rsidRPr="00C963FE">
        <w:rPr>
          <w:sz w:val="22"/>
          <w:szCs w:val="22"/>
        </w:rPr>
        <w:t>, and open our hearts to one another with sincerity, removing division and disunity from within.</w:t>
      </w:r>
    </w:p>
    <w:p w:rsidR="00F737B5" w:rsidRPr="00C963FE" w:rsidRDefault="00F737B5" w:rsidP="00C963FE">
      <w:pPr>
        <w:spacing w:after="120" w:line="228" w:lineRule="auto"/>
        <w:ind w:firstLine="567"/>
        <w:jc w:val="both"/>
        <w:rPr>
          <w:sz w:val="22"/>
          <w:szCs w:val="22"/>
        </w:rPr>
      </w:pPr>
      <w:r w:rsidRPr="00C963FE">
        <w:rPr>
          <w:sz w:val="22"/>
          <w:szCs w:val="22"/>
        </w:rPr>
        <w:t>Today is Eid. The days of Eid are an opportunity to pass on our sublime religion, Islam, the beautiful character of our Prophet (saw), and our customs and culture, nurtured by the Qur’an and Sunnah, to future generations. It is a day to uphold and preserve our national and spiritual values, those that define our identity and unite us as a nation.</w:t>
      </w:r>
    </w:p>
    <w:p w:rsidR="00F737B5" w:rsidRPr="00C963FE" w:rsidRDefault="00F737B5" w:rsidP="00C963FE">
      <w:pPr>
        <w:spacing w:line="228" w:lineRule="auto"/>
        <w:ind w:firstLine="567"/>
        <w:jc w:val="both"/>
        <w:rPr>
          <w:b/>
          <w:bCs/>
          <w:sz w:val="22"/>
          <w:szCs w:val="22"/>
        </w:rPr>
      </w:pPr>
      <w:r w:rsidRPr="00C963FE">
        <w:rPr>
          <w:b/>
          <w:sz w:val="22"/>
          <w:szCs w:val="22"/>
        </w:rPr>
        <w:t>Esteemed Muslims!</w:t>
      </w:r>
    </w:p>
    <w:p w:rsidR="00F737B5" w:rsidRPr="00C963FE" w:rsidRDefault="00C963FE" w:rsidP="00C963FE">
      <w:pPr>
        <w:spacing w:after="120" w:line="228" w:lineRule="auto"/>
        <w:ind w:firstLine="567"/>
        <w:jc w:val="both"/>
        <w:rPr>
          <w:sz w:val="22"/>
          <w:szCs w:val="22"/>
        </w:rPr>
      </w:pPr>
      <w:r w:rsidRPr="00C963FE">
        <w:rPr>
          <w:noProof/>
          <w:sz w:val="22"/>
          <w:szCs w:val="22"/>
          <w:lang w:val="tr-TR" w:eastAsia="tr-TR"/>
        </w:rPr>
        <w:drawing>
          <wp:anchor distT="0" distB="0" distL="114300" distR="114300" simplePos="0" relativeHeight="251657728" behindDoc="0" locked="0" layoutInCell="1" allowOverlap="1" wp14:anchorId="0CA86D58" wp14:editId="34778656">
            <wp:simplePos x="0" y="0"/>
            <wp:positionH relativeFrom="column">
              <wp:posOffset>6422390</wp:posOffset>
            </wp:positionH>
            <wp:positionV relativeFrom="paragraph">
              <wp:posOffset>2432685</wp:posOffset>
            </wp:positionV>
            <wp:extent cx="781610" cy="885825"/>
            <wp:effectExtent l="0" t="0" r="0" b="0"/>
            <wp:wrapNone/>
            <wp:docPr id="2" name="Resim 2" descr="hutbe qr 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tbe qr k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161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7B5" w:rsidRPr="00C963FE">
        <w:rPr>
          <w:sz w:val="22"/>
          <w:szCs w:val="22"/>
        </w:rPr>
        <w:t xml:space="preserve">Today is </w:t>
      </w:r>
      <w:proofErr w:type="spellStart"/>
      <w:r w:rsidR="00F737B5" w:rsidRPr="00C963FE">
        <w:rPr>
          <w:sz w:val="22"/>
          <w:szCs w:val="22"/>
        </w:rPr>
        <w:t>Eid</w:t>
      </w:r>
      <w:proofErr w:type="spellEnd"/>
      <w:r w:rsidR="00F737B5" w:rsidRPr="00C963FE">
        <w:rPr>
          <w:sz w:val="22"/>
          <w:szCs w:val="22"/>
        </w:rPr>
        <w:t xml:space="preserve">. The days of Eid are not meant for distancing ourselves from our parents, relatives, friends, or our brothers and sisters in need. On the contrary, the days of Eid are a time to attend to the needs of our parents, the reason for our existence, by honoring them, kissing their hands, and seeking their blessings. These are the days to offer kind words and a warm smile to our spouses, with whom we share the burdens of life, and to show care and compassion to our children. These are the days of peace and happiness, where we uphold </w:t>
      </w:r>
      <w:proofErr w:type="spellStart"/>
      <w:r w:rsidR="00F737B5" w:rsidRPr="00C963FE">
        <w:rPr>
          <w:sz w:val="22"/>
          <w:szCs w:val="22"/>
        </w:rPr>
        <w:t>sila</w:t>
      </w:r>
      <w:proofErr w:type="spellEnd"/>
      <w:r w:rsidR="00F737B5" w:rsidRPr="00C963FE">
        <w:rPr>
          <w:sz w:val="22"/>
          <w:szCs w:val="22"/>
        </w:rPr>
        <w:t xml:space="preserve"> al-</w:t>
      </w:r>
      <w:proofErr w:type="spellStart"/>
      <w:r w:rsidR="00F737B5" w:rsidRPr="00C963FE">
        <w:rPr>
          <w:sz w:val="22"/>
          <w:szCs w:val="22"/>
        </w:rPr>
        <w:t>rahim</w:t>
      </w:r>
      <w:proofErr w:type="spellEnd"/>
      <w:r w:rsidR="00F737B5" w:rsidRPr="00C963FE">
        <w:rPr>
          <w:sz w:val="22"/>
          <w:szCs w:val="22"/>
        </w:rPr>
        <w:t xml:space="preserve">, and visit our relatives and neighbors, asking about their wellbeing in an effort to be among those who receive the glad tidings of the Messenger of Allah (saw), </w:t>
      </w:r>
      <w:r w:rsidR="006A4309" w:rsidRPr="00C963FE">
        <w:rPr>
          <w:b/>
          <w:sz w:val="22"/>
          <w:szCs w:val="22"/>
        </w:rPr>
        <w:t>“</w:t>
      </w:r>
      <w:r w:rsidR="00F737B5" w:rsidRPr="00C963FE">
        <w:rPr>
          <w:b/>
          <w:sz w:val="22"/>
          <w:szCs w:val="22"/>
        </w:rPr>
        <w:t xml:space="preserve">O people! Spread the </w:t>
      </w:r>
      <w:proofErr w:type="spellStart"/>
      <w:proofErr w:type="gramStart"/>
      <w:r w:rsidR="00F737B5" w:rsidRPr="00C963FE">
        <w:rPr>
          <w:b/>
          <w:sz w:val="22"/>
          <w:szCs w:val="22"/>
        </w:rPr>
        <w:t>salam</w:t>
      </w:r>
      <w:proofErr w:type="spellEnd"/>
      <w:proofErr w:type="gramEnd"/>
      <w:r w:rsidR="00F737B5" w:rsidRPr="00C963FE">
        <w:rPr>
          <w:b/>
          <w:sz w:val="22"/>
          <w:szCs w:val="22"/>
        </w:rPr>
        <w:t xml:space="preserve"> among you, feed others, uphold the ties of kinship, and pray at night while people sleep, and you will enter paradise in peace.</w:t>
      </w:r>
      <w:r w:rsidR="006A4309" w:rsidRPr="00C963FE">
        <w:rPr>
          <w:b/>
          <w:sz w:val="22"/>
          <w:szCs w:val="22"/>
        </w:rPr>
        <w:t>”</w:t>
      </w:r>
      <w:r w:rsidR="00D45626" w:rsidRPr="00C963FE">
        <w:rPr>
          <w:b/>
          <w:bCs/>
          <w:sz w:val="22"/>
          <w:szCs w:val="22"/>
          <w:vertAlign w:val="superscript"/>
        </w:rPr>
        <w:endnoteReference w:id="2"/>
      </w:r>
      <w:r w:rsidR="00F737B5" w:rsidRPr="00C963FE">
        <w:rPr>
          <w:sz w:val="22"/>
          <w:szCs w:val="22"/>
        </w:rPr>
        <w:t xml:space="preserve"> These are the days of solidarity and sharing, when we knock on the doors of the needy, the sick, and the elderly, gently caress the heads of orphans, meet their needs, and fill their hearts with the joy of Eid. These are the days of mercy and supplication, when we visit the graves of our noble martyrs, our heroic veterans who have passed into the Hereafter, and our ancestors who have entered eternity, remembering them with compassion and mercy.</w:t>
      </w:r>
    </w:p>
    <w:p w:rsidR="00F737B5" w:rsidRPr="00C963FE" w:rsidRDefault="00F737B5" w:rsidP="00C963FE">
      <w:pPr>
        <w:spacing w:line="233" w:lineRule="auto"/>
        <w:ind w:firstLine="567"/>
        <w:jc w:val="both"/>
        <w:rPr>
          <w:b/>
          <w:bCs/>
          <w:sz w:val="22"/>
          <w:szCs w:val="22"/>
        </w:rPr>
      </w:pPr>
      <w:r w:rsidRPr="00C963FE">
        <w:rPr>
          <w:b/>
          <w:sz w:val="22"/>
          <w:szCs w:val="22"/>
        </w:rPr>
        <w:lastRenderedPageBreak/>
        <w:t>Dear Believers!</w:t>
      </w:r>
    </w:p>
    <w:p w:rsidR="00AC1557" w:rsidRPr="00C963FE" w:rsidRDefault="00F737B5" w:rsidP="00C963FE">
      <w:pPr>
        <w:spacing w:after="120" w:line="233" w:lineRule="auto"/>
        <w:ind w:firstLine="567"/>
        <w:jc w:val="both"/>
        <w:rPr>
          <w:rFonts w:cs="Shaikh Hamdullah Mushaf"/>
          <w:b/>
          <w:bCs/>
          <w:color w:val="0000FF"/>
          <w:sz w:val="22"/>
          <w:szCs w:val="22"/>
          <w:lang w:eastAsia="tr-TR" w:bidi="ar-AE"/>
        </w:rPr>
      </w:pPr>
      <w:r w:rsidRPr="00C963FE">
        <w:rPr>
          <w:sz w:val="22"/>
          <w:szCs w:val="22"/>
        </w:rPr>
        <w:t xml:space="preserve">Today is Eid. Today is the day of compassion, when we set aside the resentments and grudges that burden our hearts, offering a hand to one another and uniting heart to heart, in accordance with the command of our Almighty Lord: </w:t>
      </w:r>
      <w:r w:rsidR="006A4309" w:rsidRPr="00C963FE">
        <w:rPr>
          <w:b/>
          <w:bCs/>
          <w:sz w:val="22"/>
          <w:szCs w:val="22"/>
        </w:rPr>
        <w:t>“</w:t>
      </w:r>
      <w:r w:rsidR="002F3930" w:rsidRPr="00C963FE">
        <w:rPr>
          <w:b/>
          <w:bCs/>
          <w:sz w:val="22"/>
          <w:szCs w:val="22"/>
        </w:rPr>
        <w:t>The believers are but one brotherhood, so make peace between your brothers. And be mindful of Allah so you may be shown mercy.</w:t>
      </w:r>
      <w:r w:rsidR="006A4309" w:rsidRPr="00C963FE">
        <w:rPr>
          <w:b/>
          <w:bCs/>
          <w:sz w:val="22"/>
          <w:szCs w:val="22"/>
        </w:rPr>
        <w:t>”</w:t>
      </w:r>
      <w:r w:rsidR="002F3930" w:rsidRPr="00C963FE">
        <w:rPr>
          <w:rStyle w:val="SonnotBavurusu"/>
          <w:b/>
          <w:bCs/>
          <w:sz w:val="22"/>
          <w:szCs w:val="22"/>
        </w:rPr>
        <w:endnoteReference w:id="3"/>
      </w:r>
      <w:r w:rsidRPr="00C963FE">
        <w:rPr>
          <w:sz w:val="22"/>
          <w:szCs w:val="22"/>
        </w:rPr>
        <w:t xml:space="preserve"> Today is a day of tolerance and solidarity, where we show compassion and mercy towards one another, in accordance with the hadith of our beloved Prophet (saw), </w:t>
      </w:r>
      <w:r w:rsidR="006A4309" w:rsidRPr="00C963FE">
        <w:rPr>
          <w:b/>
          <w:sz w:val="22"/>
          <w:szCs w:val="22"/>
        </w:rPr>
        <w:t>“</w:t>
      </w:r>
      <w:r w:rsidRPr="00C963FE">
        <w:rPr>
          <w:b/>
          <w:sz w:val="22"/>
          <w:szCs w:val="22"/>
        </w:rPr>
        <w:t>The believers are like a body in their love for one another, in mercy and compassion for each other. When one part of the body is in pain, the other parts share in the suffering.</w:t>
      </w:r>
      <w:r w:rsidR="006A4309" w:rsidRPr="00C963FE">
        <w:rPr>
          <w:b/>
          <w:sz w:val="22"/>
          <w:szCs w:val="22"/>
        </w:rPr>
        <w:t>”</w:t>
      </w:r>
      <w:r w:rsidR="00AC1557" w:rsidRPr="00C963FE">
        <w:rPr>
          <w:rStyle w:val="SonnotBavurusu"/>
          <w:b/>
          <w:sz w:val="22"/>
          <w:szCs w:val="22"/>
        </w:rPr>
        <w:endnoteReference w:id="4"/>
      </w:r>
      <w:r w:rsidRPr="00C963FE">
        <w:rPr>
          <w:sz w:val="22"/>
          <w:szCs w:val="22"/>
        </w:rPr>
        <w:t xml:space="preserve"> Today is the day of brotherhood, where we support on</w:t>
      </w:r>
      <w:r w:rsidR="006A4309" w:rsidRPr="00C963FE">
        <w:rPr>
          <w:sz w:val="22"/>
          <w:szCs w:val="22"/>
        </w:rPr>
        <w:t>e another and uphold each other’</w:t>
      </w:r>
      <w:r w:rsidRPr="00C963FE">
        <w:rPr>
          <w:sz w:val="22"/>
          <w:szCs w:val="22"/>
        </w:rPr>
        <w:t>s rights and responsibilities, in obedience to the command of Allah the Almighty,</w:t>
      </w:r>
      <w:r w:rsidR="00C963FE">
        <w:rPr>
          <w:sz w:val="22"/>
          <w:szCs w:val="22"/>
        </w:rPr>
        <w:t xml:space="preserve">                                     </w:t>
      </w:r>
      <w:r w:rsidRPr="00C963FE">
        <w:rPr>
          <w:sz w:val="22"/>
          <w:szCs w:val="22"/>
        </w:rPr>
        <w:t xml:space="preserve"> </w:t>
      </w:r>
      <w:r w:rsidR="00C963FE" w:rsidRPr="00C963FE">
        <w:rPr>
          <w:rFonts w:cs="Shaikh Hamdullah Mushaf"/>
          <w:b/>
          <w:bCs/>
          <w:color w:val="0000FF"/>
          <w:sz w:val="22"/>
          <w:szCs w:val="22"/>
          <w:rtl/>
          <w:lang w:eastAsia="tr-TR" w:bidi="ar-AE"/>
        </w:rPr>
        <w:t>وَاَط۪يعُوا اللّٰهَ وَرَسُولَهُ وَلَا تَنَازَعُوا فَتَفْشَلُوا وَتَذْهَبَ ر۪يحُكُم</w:t>
      </w:r>
      <w:proofErr w:type="gramStart"/>
      <w:r w:rsidR="00C963FE" w:rsidRPr="00C963FE">
        <w:rPr>
          <w:rFonts w:cs="Shaikh Hamdullah Mushaf"/>
          <w:b/>
          <w:bCs/>
          <w:color w:val="0000FF"/>
          <w:sz w:val="22"/>
          <w:szCs w:val="22"/>
          <w:rtl/>
          <w:lang w:eastAsia="tr-TR" w:bidi="ar-AE"/>
        </w:rPr>
        <w:t>ْ</w:t>
      </w:r>
      <w:r w:rsidR="00C963FE" w:rsidRPr="00C963FE">
        <w:rPr>
          <w:rFonts w:cs="Shaikh Hamdullah Mushaf"/>
          <w:b/>
          <w:bCs/>
          <w:color w:val="0000FF"/>
          <w:sz w:val="22"/>
          <w:szCs w:val="22"/>
          <w:lang w:val="tr-TR" w:eastAsia="tr-TR" w:bidi="ar-AE"/>
        </w:rPr>
        <w:t xml:space="preserve"> </w:t>
      </w:r>
      <w:r w:rsidR="00C963FE" w:rsidRPr="00C963FE">
        <w:rPr>
          <w:b/>
          <w:color w:val="0000FF"/>
          <w:sz w:val="22"/>
          <w:szCs w:val="22"/>
        </w:rPr>
        <w:t xml:space="preserve"> </w:t>
      </w:r>
      <w:r w:rsidR="006A4309" w:rsidRPr="00C963FE">
        <w:rPr>
          <w:b/>
          <w:sz w:val="22"/>
          <w:szCs w:val="22"/>
        </w:rPr>
        <w:t>“</w:t>
      </w:r>
      <w:proofErr w:type="gramEnd"/>
      <w:r w:rsidRPr="00C963FE">
        <w:rPr>
          <w:b/>
          <w:sz w:val="22"/>
          <w:szCs w:val="22"/>
        </w:rPr>
        <w:t>Obey Allah and His Messenger and do not dispute with one another, or you would be discouraged and weakened...</w:t>
      </w:r>
      <w:r w:rsidR="006A4309" w:rsidRPr="00C963FE">
        <w:rPr>
          <w:b/>
          <w:sz w:val="22"/>
          <w:szCs w:val="22"/>
        </w:rPr>
        <w:t>”</w:t>
      </w:r>
      <w:r w:rsidR="00597DE8" w:rsidRPr="00C963FE">
        <w:rPr>
          <w:rStyle w:val="SonnotBavurusu"/>
          <w:b/>
          <w:sz w:val="22"/>
          <w:szCs w:val="22"/>
        </w:rPr>
        <w:endnoteReference w:id="5"/>
      </w:r>
    </w:p>
    <w:p w:rsidR="00F737B5" w:rsidRPr="00C963FE" w:rsidRDefault="00F737B5" w:rsidP="00C963FE">
      <w:pPr>
        <w:spacing w:line="233" w:lineRule="auto"/>
        <w:ind w:firstLine="567"/>
        <w:jc w:val="both"/>
        <w:rPr>
          <w:b/>
          <w:bCs/>
          <w:sz w:val="22"/>
          <w:szCs w:val="22"/>
        </w:rPr>
      </w:pPr>
      <w:r w:rsidRPr="00C963FE">
        <w:rPr>
          <w:b/>
          <w:sz w:val="22"/>
          <w:szCs w:val="22"/>
        </w:rPr>
        <w:t>Dear Muslims!</w:t>
      </w:r>
    </w:p>
    <w:p w:rsidR="000434D5" w:rsidRPr="00C963FE" w:rsidRDefault="00F737B5" w:rsidP="00C963FE">
      <w:pPr>
        <w:spacing w:after="120" w:line="233" w:lineRule="auto"/>
        <w:ind w:firstLine="567"/>
        <w:jc w:val="both"/>
        <w:rPr>
          <w:sz w:val="22"/>
          <w:szCs w:val="22"/>
        </w:rPr>
      </w:pPr>
      <w:r w:rsidRPr="00C963FE">
        <w:rPr>
          <w:sz w:val="22"/>
          <w:szCs w:val="22"/>
        </w:rPr>
        <w:t xml:space="preserve">While the joy and peace of this blessed Eid morning fill our hearts, unfortunately, our brothers and sisters in Gaza are distant from the joy and excitement of Eid. The cruel and brutal Zionists continue to massacre innocent people—men, women, children, and the elderly. They deny any right to life for our brothers and sisters. They prevent them from meeting even their most basic needs, denying them a morsel of bread and a sip of water. However, it must be remembered that oppression is never eternal. The wrongdoers will surely be defeated. </w:t>
      </w:r>
      <w:r w:rsidR="00C963FE" w:rsidRPr="00C963FE">
        <w:rPr>
          <w:rFonts w:cs="Shaikh Hamdullah Mushaf"/>
          <w:b/>
          <w:bCs/>
          <w:color w:val="0000FF"/>
          <w:sz w:val="22"/>
          <w:szCs w:val="22"/>
          <w:rtl/>
          <w:lang w:eastAsia="tr-TR" w:bidi="ar-AE"/>
        </w:rPr>
        <w:t>وَاللّٰهُ مُتِمُّ نُورِه۪ وَلَوْ كَرِهَ الْـكَافِرُونَ</w:t>
      </w:r>
      <w:r w:rsidR="00C963FE" w:rsidRPr="00C963FE">
        <w:rPr>
          <w:sz w:val="22"/>
          <w:szCs w:val="22"/>
        </w:rPr>
        <w:t xml:space="preserve"> </w:t>
      </w:r>
      <w:r w:rsidR="006A4309" w:rsidRPr="00C963FE">
        <w:rPr>
          <w:b/>
          <w:sz w:val="22"/>
          <w:szCs w:val="22"/>
        </w:rPr>
        <w:t>“</w:t>
      </w:r>
      <w:r w:rsidRPr="00C963FE">
        <w:rPr>
          <w:b/>
          <w:sz w:val="22"/>
          <w:szCs w:val="22"/>
        </w:rPr>
        <w:t>Allah will ˹certainly˺ perfect His light, even to the dismay of the disbelievers.</w:t>
      </w:r>
      <w:r w:rsidR="006A4309" w:rsidRPr="00C963FE">
        <w:rPr>
          <w:b/>
          <w:sz w:val="22"/>
          <w:szCs w:val="22"/>
        </w:rPr>
        <w:t>”</w:t>
      </w:r>
      <w:r w:rsidR="00460AD4" w:rsidRPr="00C963FE">
        <w:rPr>
          <w:rStyle w:val="SonnotBavurusu"/>
          <w:b/>
          <w:sz w:val="22"/>
          <w:szCs w:val="22"/>
        </w:rPr>
        <w:endnoteReference w:id="6"/>
      </w:r>
      <w:r w:rsidRPr="00C963FE">
        <w:rPr>
          <w:sz w:val="22"/>
          <w:szCs w:val="22"/>
        </w:rPr>
        <w:t xml:space="preserve"> The days will come when our brothers and sisters will celebrate days of Eid in joy, peace, and security. What falls upon us is to continue providing both material and moral support to our brothers and sisters.</w:t>
      </w:r>
      <w:r w:rsidR="000434D5" w:rsidRPr="00C963FE">
        <w:rPr>
          <w:sz w:val="22"/>
          <w:szCs w:val="22"/>
        </w:rPr>
        <w:t xml:space="preserve"> Our hearts are burning, and the language of our souls cries out as follows:</w:t>
      </w:r>
    </w:p>
    <w:p w:rsidR="000434D5" w:rsidRPr="00C963FE" w:rsidRDefault="000434D5" w:rsidP="00C963FE">
      <w:pPr>
        <w:spacing w:line="233" w:lineRule="auto"/>
        <w:ind w:firstLine="567"/>
        <w:jc w:val="both"/>
        <w:rPr>
          <w:b/>
          <w:sz w:val="22"/>
          <w:szCs w:val="22"/>
        </w:rPr>
      </w:pPr>
      <w:r w:rsidRPr="00C963FE">
        <w:rPr>
          <w:b/>
          <w:sz w:val="22"/>
          <w:szCs w:val="22"/>
        </w:rPr>
        <w:t>O Muslims!</w:t>
      </w:r>
    </w:p>
    <w:p w:rsidR="000434D5" w:rsidRPr="00C963FE" w:rsidRDefault="000434D5" w:rsidP="00C963FE">
      <w:pPr>
        <w:spacing w:after="120" w:line="233" w:lineRule="auto"/>
        <w:ind w:firstLine="567"/>
        <w:jc w:val="both"/>
        <w:rPr>
          <w:sz w:val="22"/>
          <w:szCs w:val="22"/>
          <w:highlight w:val="yellow"/>
        </w:rPr>
      </w:pPr>
      <w:r w:rsidRPr="00C963FE">
        <w:rPr>
          <w:sz w:val="22"/>
          <w:szCs w:val="22"/>
        </w:rPr>
        <w:t>A whole community is being annihilated in Gaza. How much longer will we wait to unite our strength and put an end to the oppression of the oppressors?</w:t>
      </w:r>
    </w:p>
    <w:p w:rsidR="000434D5" w:rsidRPr="00C963FE" w:rsidRDefault="000434D5" w:rsidP="00C963FE">
      <w:pPr>
        <w:spacing w:line="233" w:lineRule="auto"/>
        <w:ind w:firstLine="567"/>
        <w:jc w:val="both"/>
        <w:rPr>
          <w:sz w:val="22"/>
          <w:szCs w:val="22"/>
        </w:rPr>
      </w:pPr>
      <w:r w:rsidRPr="00C963FE">
        <w:rPr>
          <w:b/>
          <w:sz w:val="22"/>
          <w:szCs w:val="22"/>
        </w:rPr>
        <w:t>O People!</w:t>
      </w:r>
    </w:p>
    <w:p w:rsidR="000434D5" w:rsidRPr="00C963FE" w:rsidRDefault="000434D5" w:rsidP="00C963FE">
      <w:pPr>
        <w:spacing w:after="120" w:line="233" w:lineRule="auto"/>
        <w:ind w:firstLine="567"/>
        <w:jc w:val="both"/>
        <w:rPr>
          <w:sz w:val="22"/>
          <w:szCs w:val="22"/>
        </w:rPr>
      </w:pPr>
      <w:r w:rsidRPr="00C963FE">
        <w:rPr>
          <w:sz w:val="22"/>
          <w:szCs w:val="22"/>
        </w:rPr>
        <w:t>Humanity is dying in Gaza. How many more children, women, and innocent lives must be slaughtered before we can save our humanity?</w:t>
      </w:r>
    </w:p>
    <w:p w:rsidR="00E47006" w:rsidRPr="00C963FE" w:rsidRDefault="00282052" w:rsidP="00C963FE">
      <w:pPr>
        <w:spacing w:line="233" w:lineRule="auto"/>
        <w:ind w:firstLine="567"/>
        <w:jc w:val="both"/>
        <w:rPr>
          <w:sz w:val="22"/>
          <w:szCs w:val="22"/>
        </w:rPr>
      </w:pPr>
      <w:r w:rsidRPr="00C963FE">
        <w:rPr>
          <w:sz w:val="22"/>
          <w:szCs w:val="22"/>
        </w:rPr>
        <w:t xml:space="preserve">I pray to our Almighty Lord that the heartfelt supplications we make and the cries of </w:t>
      </w:r>
      <w:proofErr w:type="spellStart"/>
      <w:r w:rsidRPr="00C963FE">
        <w:rPr>
          <w:sz w:val="22"/>
          <w:szCs w:val="22"/>
        </w:rPr>
        <w:t>ameen</w:t>
      </w:r>
      <w:proofErr w:type="spellEnd"/>
      <w:r w:rsidRPr="00C963FE">
        <w:rPr>
          <w:sz w:val="22"/>
          <w:szCs w:val="22"/>
        </w:rPr>
        <w:t xml:space="preserve"> poured out from our tongues on this Eid morning may be instrumental in strengthening our ummah consciousness and religious brotherhood, and in bringing to an end the blood and tears flowing in Gaza. I congratulate the entire Islamic world, and especially our great nation, on the occasion of </w:t>
      </w:r>
      <w:proofErr w:type="spellStart"/>
      <w:r w:rsidRPr="00C963FE">
        <w:rPr>
          <w:sz w:val="22"/>
          <w:szCs w:val="22"/>
        </w:rPr>
        <w:t>Eid</w:t>
      </w:r>
      <w:proofErr w:type="spellEnd"/>
      <w:r w:rsidRPr="00C963FE">
        <w:rPr>
          <w:sz w:val="22"/>
          <w:szCs w:val="22"/>
        </w:rPr>
        <w:t xml:space="preserve"> al-</w:t>
      </w:r>
      <w:proofErr w:type="spellStart"/>
      <w:r w:rsidRPr="00C963FE">
        <w:rPr>
          <w:sz w:val="22"/>
          <w:szCs w:val="22"/>
        </w:rPr>
        <w:t>Fitr</w:t>
      </w:r>
      <w:proofErr w:type="spellEnd"/>
      <w:r w:rsidRPr="00C963FE">
        <w:rPr>
          <w:sz w:val="22"/>
          <w:szCs w:val="22"/>
        </w:rPr>
        <w:t>.</w:t>
      </w:r>
    </w:p>
    <w:sectPr w:rsidR="00E47006" w:rsidRPr="00C963FE" w:rsidSect="00C963FE">
      <w:endnotePr>
        <w:numFmt w:val="decimal"/>
      </w:endnotePr>
      <w:pgSz w:w="11906" w:h="16838"/>
      <w:pgMar w:top="340" w:right="340" w:bottom="340" w:left="340" w:header="709" w:footer="709"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DA3" w:rsidRDefault="005A6DA3">
      <w:r>
        <w:separator/>
      </w:r>
    </w:p>
  </w:endnote>
  <w:endnote w:type="continuationSeparator" w:id="0">
    <w:p w:rsidR="005A6DA3" w:rsidRDefault="005A6DA3">
      <w:r>
        <w:continuationSeparator/>
      </w:r>
    </w:p>
  </w:endnote>
  <w:endnote w:id="1">
    <w:p w:rsidR="00EB43BC" w:rsidRPr="006A4309" w:rsidRDefault="00EB43BC" w:rsidP="00A923DD">
      <w:pPr>
        <w:pStyle w:val="SonnotMetni"/>
      </w:pPr>
      <w:r w:rsidRPr="006A4309">
        <w:rPr>
          <w:rStyle w:val="SonnotBavurusu"/>
        </w:rPr>
        <w:endnoteRef/>
      </w:r>
      <w:r w:rsidRPr="006A4309">
        <w:t xml:space="preserve"> Bukhari, </w:t>
      </w:r>
      <w:proofErr w:type="spellStart"/>
      <w:r w:rsidRPr="006A4309">
        <w:t>Adab</w:t>
      </w:r>
      <w:proofErr w:type="spellEnd"/>
      <w:r w:rsidRPr="006A4309">
        <w:t>, 57.</w:t>
      </w:r>
    </w:p>
  </w:endnote>
  <w:endnote w:id="2">
    <w:p w:rsidR="00D45626" w:rsidRPr="006A4309" w:rsidRDefault="00D45626" w:rsidP="00D45626">
      <w:pPr>
        <w:pStyle w:val="SonnotMetni"/>
        <w:rPr>
          <w:bCs/>
          <w:i/>
          <w:iCs/>
          <w:color w:val="000000"/>
        </w:rPr>
      </w:pPr>
      <w:r w:rsidRPr="006A4309">
        <w:rPr>
          <w:rStyle w:val="SonnotBavurusu"/>
          <w:bCs/>
          <w:color w:val="000000"/>
        </w:rPr>
        <w:endnoteRef/>
      </w:r>
      <w:r w:rsidRPr="006A4309">
        <w:rPr>
          <w:color w:val="000000"/>
        </w:rPr>
        <w:t xml:space="preserve"> </w:t>
      </w:r>
      <w:proofErr w:type="spellStart"/>
      <w:proofErr w:type="gramStart"/>
      <w:r w:rsidRPr="006A4309">
        <w:rPr>
          <w:color w:val="000000"/>
        </w:rPr>
        <w:t>Tirmidhi</w:t>
      </w:r>
      <w:proofErr w:type="spellEnd"/>
      <w:r w:rsidRPr="006A4309">
        <w:rPr>
          <w:color w:val="000000"/>
        </w:rPr>
        <w:t xml:space="preserve">, </w:t>
      </w:r>
      <w:proofErr w:type="spellStart"/>
      <w:r w:rsidRPr="006A4309">
        <w:rPr>
          <w:color w:val="000000"/>
        </w:rPr>
        <w:t>Sifat</w:t>
      </w:r>
      <w:proofErr w:type="spellEnd"/>
      <w:r w:rsidRPr="006A4309">
        <w:rPr>
          <w:color w:val="000000"/>
        </w:rPr>
        <w:t xml:space="preserve"> al-</w:t>
      </w:r>
      <w:proofErr w:type="spellStart"/>
      <w:r w:rsidRPr="006A4309">
        <w:rPr>
          <w:color w:val="000000"/>
        </w:rPr>
        <w:t>Qiyamah</w:t>
      </w:r>
      <w:proofErr w:type="spellEnd"/>
      <w:r w:rsidRPr="006A4309">
        <w:rPr>
          <w:color w:val="000000"/>
        </w:rPr>
        <w:t>, 42.</w:t>
      </w:r>
      <w:proofErr w:type="gramEnd"/>
    </w:p>
  </w:endnote>
  <w:endnote w:id="3">
    <w:p w:rsidR="002F3930" w:rsidRPr="006A4309" w:rsidRDefault="002F3930" w:rsidP="002F3930">
      <w:pPr>
        <w:pStyle w:val="SonnotMetni"/>
      </w:pPr>
      <w:r w:rsidRPr="006A4309">
        <w:rPr>
          <w:rStyle w:val="SonnotBavurusu"/>
        </w:rPr>
        <w:endnoteRef/>
      </w:r>
      <w:r w:rsidRPr="006A4309">
        <w:t xml:space="preserve"> </w:t>
      </w:r>
      <w:proofErr w:type="spellStart"/>
      <w:r w:rsidRPr="006A4309">
        <w:t>Hujurat</w:t>
      </w:r>
      <w:proofErr w:type="spellEnd"/>
      <w:r w:rsidRPr="006A4309">
        <w:t>, 49/10.</w:t>
      </w:r>
    </w:p>
  </w:endnote>
  <w:endnote w:id="4">
    <w:p w:rsidR="00AC1557" w:rsidRPr="006A4309" w:rsidRDefault="00AC1557">
      <w:pPr>
        <w:pStyle w:val="SonnotMetni"/>
      </w:pPr>
      <w:r w:rsidRPr="006A4309">
        <w:rPr>
          <w:rStyle w:val="SonnotBavurusu"/>
        </w:rPr>
        <w:endnoteRef/>
      </w:r>
      <w:r w:rsidRPr="006A4309">
        <w:t xml:space="preserve"> Muslim, Birr, 66.</w:t>
      </w:r>
    </w:p>
  </w:endnote>
  <w:endnote w:id="5">
    <w:p w:rsidR="00A923DD" w:rsidRPr="006A4309" w:rsidRDefault="00597DE8" w:rsidP="00460AD4">
      <w:pPr>
        <w:pStyle w:val="SonnotMetni"/>
      </w:pPr>
      <w:r w:rsidRPr="006A4309">
        <w:rPr>
          <w:rStyle w:val="SonnotBavurusu"/>
        </w:rPr>
        <w:endnoteRef/>
      </w:r>
      <w:r w:rsidRPr="006A4309">
        <w:t xml:space="preserve"> Anfal, 8/46.</w:t>
      </w:r>
    </w:p>
  </w:endnote>
  <w:endnote w:id="6">
    <w:p w:rsidR="006A4309" w:rsidRDefault="00460AD4" w:rsidP="00C963FE">
      <w:pPr>
        <w:pStyle w:val="SonnotMetni"/>
        <w:rPr>
          <w:b/>
          <w:i/>
          <w:sz w:val="22"/>
        </w:rPr>
      </w:pPr>
      <w:r w:rsidRPr="006A4309">
        <w:rPr>
          <w:rStyle w:val="SonnotBavurusu"/>
        </w:rPr>
        <w:endnoteRef/>
      </w:r>
      <w:r w:rsidRPr="006A4309">
        <w:t xml:space="preserve"> </w:t>
      </w:r>
      <w:proofErr w:type="spellStart"/>
      <w:proofErr w:type="gramStart"/>
      <w:r w:rsidRPr="006A4309">
        <w:t>Saf</w:t>
      </w:r>
      <w:r w:rsidR="00C963FE">
        <w:t>f</w:t>
      </w:r>
      <w:proofErr w:type="spellEnd"/>
      <w:r w:rsidRPr="006A4309">
        <w:t>, 61/8.</w:t>
      </w:r>
      <w:proofErr w:type="gramEnd"/>
    </w:p>
    <w:p w:rsidR="00460AD4" w:rsidRDefault="00460AD4" w:rsidP="00460AD4">
      <w:pPr>
        <w:pStyle w:val="SonnotMetni"/>
        <w:jc w:val="right"/>
      </w:pPr>
      <w:r>
        <w:rPr>
          <w:b/>
          <w:i/>
          <w:sz w:val="22"/>
        </w:rPr>
        <w:t>General Directorate of Religious Services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Shaikh Hamdullah Basic">
    <w:altName w:val="Arial"/>
    <w:panose1 w:val="02000506000000020004"/>
    <w:charset w:val="B2"/>
    <w:family w:val="auto"/>
    <w:pitch w:val="variable"/>
    <w:sig w:usb0="00002001" w:usb1="00000000" w:usb2="00000000" w:usb3="00000000" w:csb0="00000040" w:csb1="00000000"/>
  </w:font>
  <w:font w:name="Shaikh Hamdullah Mushaf">
    <w:altName w:val="Arial"/>
    <w:panose1 w:val="03020500000000020004"/>
    <w:charset w:val="B2"/>
    <w:family w:val="script"/>
    <w:pitch w:val="variable"/>
    <w:sig w:usb0="80002003" w:usb1="80002000" w:usb2="00000020" w:usb3="00000000" w:csb0="0000004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DA3" w:rsidRDefault="005A6DA3">
      <w:r>
        <w:separator/>
      </w:r>
    </w:p>
  </w:footnote>
  <w:footnote w:type="continuationSeparator" w:id="0">
    <w:p w:rsidR="005A6DA3" w:rsidRDefault="005A6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pos w:val="sectEnd"/>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3E"/>
    <w:rsid w:val="000032CA"/>
    <w:rsid w:val="00006D39"/>
    <w:rsid w:val="0001033B"/>
    <w:rsid w:val="000136B5"/>
    <w:rsid w:val="00014C12"/>
    <w:rsid w:val="000159BA"/>
    <w:rsid w:val="00016D09"/>
    <w:rsid w:val="00023BA8"/>
    <w:rsid w:val="00025AA0"/>
    <w:rsid w:val="00035123"/>
    <w:rsid w:val="0003552B"/>
    <w:rsid w:val="0003581A"/>
    <w:rsid w:val="00035912"/>
    <w:rsid w:val="00036DBD"/>
    <w:rsid w:val="000402CC"/>
    <w:rsid w:val="000434D5"/>
    <w:rsid w:val="00046A36"/>
    <w:rsid w:val="00053511"/>
    <w:rsid w:val="000572BA"/>
    <w:rsid w:val="00067EB7"/>
    <w:rsid w:val="000755E2"/>
    <w:rsid w:val="0008215A"/>
    <w:rsid w:val="00083F96"/>
    <w:rsid w:val="00092BA4"/>
    <w:rsid w:val="00093F83"/>
    <w:rsid w:val="000A0607"/>
    <w:rsid w:val="000A0E9F"/>
    <w:rsid w:val="000A7B47"/>
    <w:rsid w:val="000B0677"/>
    <w:rsid w:val="000B32D6"/>
    <w:rsid w:val="000C1F98"/>
    <w:rsid w:val="000C4074"/>
    <w:rsid w:val="000D02CA"/>
    <w:rsid w:val="000D0F46"/>
    <w:rsid w:val="000D6BA3"/>
    <w:rsid w:val="000E1D57"/>
    <w:rsid w:val="000E369D"/>
    <w:rsid w:val="000F06F9"/>
    <w:rsid w:val="000F30DF"/>
    <w:rsid w:val="000F327B"/>
    <w:rsid w:val="00111C40"/>
    <w:rsid w:val="00113E3D"/>
    <w:rsid w:val="00114CCC"/>
    <w:rsid w:val="00117811"/>
    <w:rsid w:val="00121619"/>
    <w:rsid w:val="0012344B"/>
    <w:rsid w:val="00125514"/>
    <w:rsid w:val="0012725A"/>
    <w:rsid w:val="00131EA7"/>
    <w:rsid w:val="001346D7"/>
    <w:rsid w:val="00143097"/>
    <w:rsid w:val="0014683E"/>
    <w:rsid w:val="001550C2"/>
    <w:rsid w:val="00162BDC"/>
    <w:rsid w:val="0016419D"/>
    <w:rsid w:val="00164450"/>
    <w:rsid w:val="001817E5"/>
    <w:rsid w:val="001920C9"/>
    <w:rsid w:val="00193FF6"/>
    <w:rsid w:val="001A26AB"/>
    <w:rsid w:val="001B163D"/>
    <w:rsid w:val="001B2BB6"/>
    <w:rsid w:val="001C6B41"/>
    <w:rsid w:val="001C78AC"/>
    <w:rsid w:val="001D5D18"/>
    <w:rsid w:val="001E1AED"/>
    <w:rsid w:val="001F213B"/>
    <w:rsid w:val="001F4A2C"/>
    <w:rsid w:val="001F57A2"/>
    <w:rsid w:val="00205B39"/>
    <w:rsid w:val="002065FC"/>
    <w:rsid w:val="00211820"/>
    <w:rsid w:val="00215047"/>
    <w:rsid w:val="0021524C"/>
    <w:rsid w:val="00221417"/>
    <w:rsid w:val="00224526"/>
    <w:rsid w:val="00225AF5"/>
    <w:rsid w:val="00242340"/>
    <w:rsid w:val="002423C6"/>
    <w:rsid w:val="00243CA7"/>
    <w:rsid w:val="002443A2"/>
    <w:rsid w:val="0024726C"/>
    <w:rsid w:val="0024766C"/>
    <w:rsid w:val="00250AC3"/>
    <w:rsid w:val="00251487"/>
    <w:rsid w:val="00257429"/>
    <w:rsid w:val="0025767D"/>
    <w:rsid w:val="002609B5"/>
    <w:rsid w:val="00276CF4"/>
    <w:rsid w:val="00281B92"/>
    <w:rsid w:val="00281DA3"/>
    <w:rsid w:val="00282052"/>
    <w:rsid w:val="002932CB"/>
    <w:rsid w:val="00296A4C"/>
    <w:rsid w:val="002A3081"/>
    <w:rsid w:val="002A5A2B"/>
    <w:rsid w:val="002A7C56"/>
    <w:rsid w:val="002B34FD"/>
    <w:rsid w:val="002C0916"/>
    <w:rsid w:val="002C0DB1"/>
    <w:rsid w:val="002C189D"/>
    <w:rsid w:val="002C779C"/>
    <w:rsid w:val="002D7BF3"/>
    <w:rsid w:val="002E3C3D"/>
    <w:rsid w:val="002F3930"/>
    <w:rsid w:val="00306582"/>
    <w:rsid w:val="00310169"/>
    <w:rsid w:val="00311672"/>
    <w:rsid w:val="00311A4D"/>
    <w:rsid w:val="00314ECD"/>
    <w:rsid w:val="003350B2"/>
    <w:rsid w:val="0033675D"/>
    <w:rsid w:val="00336A0A"/>
    <w:rsid w:val="0034528E"/>
    <w:rsid w:val="003578C2"/>
    <w:rsid w:val="00362AC1"/>
    <w:rsid w:val="00365D1A"/>
    <w:rsid w:val="00367948"/>
    <w:rsid w:val="00380666"/>
    <w:rsid w:val="00384703"/>
    <w:rsid w:val="00386547"/>
    <w:rsid w:val="003A4E96"/>
    <w:rsid w:val="003B41D5"/>
    <w:rsid w:val="003B7CC5"/>
    <w:rsid w:val="003C02BF"/>
    <w:rsid w:val="003C456B"/>
    <w:rsid w:val="003C4E42"/>
    <w:rsid w:val="003C4FAA"/>
    <w:rsid w:val="003C5645"/>
    <w:rsid w:val="003D061F"/>
    <w:rsid w:val="003D136F"/>
    <w:rsid w:val="003D1C4E"/>
    <w:rsid w:val="003D2AA2"/>
    <w:rsid w:val="003D45F9"/>
    <w:rsid w:val="003D4EA5"/>
    <w:rsid w:val="003D5B4A"/>
    <w:rsid w:val="003E0769"/>
    <w:rsid w:val="003E0F7E"/>
    <w:rsid w:val="003E6598"/>
    <w:rsid w:val="003E6FB4"/>
    <w:rsid w:val="003E729B"/>
    <w:rsid w:val="003F1021"/>
    <w:rsid w:val="003F279F"/>
    <w:rsid w:val="00406BA7"/>
    <w:rsid w:val="00411E50"/>
    <w:rsid w:val="00412A34"/>
    <w:rsid w:val="00422A3E"/>
    <w:rsid w:val="00423062"/>
    <w:rsid w:val="00435571"/>
    <w:rsid w:val="00441DA1"/>
    <w:rsid w:val="00450AC5"/>
    <w:rsid w:val="004532DA"/>
    <w:rsid w:val="004545E6"/>
    <w:rsid w:val="00454C09"/>
    <w:rsid w:val="00457DA0"/>
    <w:rsid w:val="00460AD4"/>
    <w:rsid w:val="0046184B"/>
    <w:rsid w:val="00470692"/>
    <w:rsid w:val="0047225E"/>
    <w:rsid w:val="00475936"/>
    <w:rsid w:val="004875FF"/>
    <w:rsid w:val="00487DC2"/>
    <w:rsid w:val="00494A3E"/>
    <w:rsid w:val="004A2F7B"/>
    <w:rsid w:val="004B3EC8"/>
    <w:rsid w:val="004B5E49"/>
    <w:rsid w:val="004B786F"/>
    <w:rsid w:val="004C0795"/>
    <w:rsid w:val="004C0A03"/>
    <w:rsid w:val="004C2B1E"/>
    <w:rsid w:val="004C679C"/>
    <w:rsid w:val="004D0823"/>
    <w:rsid w:val="004D6314"/>
    <w:rsid w:val="004E0024"/>
    <w:rsid w:val="004E36D2"/>
    <w:rsid w:val="004E3843"/>
    <w:rsid w:val="004E5BA8"/>
    <w:rsid w:val="004F353F"/>
    <w:rsid w:val="004F42EF"/>
    <w:rsid w:val="004F567B"/>
    <w:rsid w:val="004F61D1"/>
    <w:rsid w:val="004F6C9F"/>
    <w:rsid w:val="00500B48"/>
    <w:rsid w:val="00501135"/>
    <w:rsid w:val="00502A50"/>
    <w:rsid w:val="005101AA"/>
    <w:rsid w:val="00512948"/>
    <w:rsid w:val="00513A99"/>
    <w:rsid w:val="00513F33"/>
    <w:rsid w:val="0052266C"/>
    <w:rsid w:val="00527F1F"/>
    <w:rsid w:val="00532282"/>
    <w:rsid w:val="00534D1A"/>
    <w:rsid w:val="00535B7B"/>
    <w:rsid w:val="005372BC"/>
    <w:rsid w:val="0053780C"/>
    <w:rsid w:val="005510FE"/>
    <w:rsid w:val="00551198"/>
    <w:rsid w:val="0055303A"/>
    <w:rsid w:val="00555A20"/>
    <w:rsid w:val="00557C0B"/>
    <w:rsid w:val="00571E76"/>
    <w:rsid w:val="00572713"/>
    <w:rsid w:val="00573B27"/>
    <w:rsid w:val="0058254E"/>
    <w:rsid w:val="0058269C"/>
    <w:rsid w:val="00585101"/>
    <w:rsid w:val="00585A29"/>
    <w:rsid w:val="00590B1F"/>
    <w:rsid w:val="00593321"/>
    <w:rsid w:val="005977F9"/>
    <w:rsid w:val="00597DE8"/>
    <w:rsid w:val="005A15C9"/>
    <w:rsid w:val="005A6DA3"/>
    <w:rsid w:val="005A7779"/>
    <w:rsid w:val="005B2553"/>
    <w:rsid w:val="005C7A44"/>
    <w:rsid w:val="005D430A"/>
    <w:rsid w:val="005D7EA6"/>
    <w:rsid w:val="005E12B3"/>
    <w:rsid w:val="005E5343"/>
    <w:rsid w:val="005E626E"/>
    <w:rsid w:val="005F0065"/>
    <w:rsid w:val="005F0DA0"/>
    <w:rsid w:val="00600E91"/>
    <w:rsid w:val="0060388B"/>
    <w:rsid w:val="00621382"/>
    <w:rsid w:val="006224F9"/>
    <w:rsid w:val="00622B61"/>
    <w:rsid w:val="00632031"/>
    <w:rsid w:val="0064077C"/>
    <w:rsid w:val="00640E15"/>
    <w:rsid w:val="006477AE"/>
    <w:rsid w:val="00650291"/>
    <w:rsid w:val="00650DC8"/>
    <w:rsid w:val="00655CE4"/>
    <w:rsid w:val="00657C1C"/>
    <w:rsid w:val="00660B3E"/>
    <w:rsid w:val="00660DBA"/>
    <w:rsid w:val="006709D8"/>
    <w:rsid w:val="006718F8"/>
    <w:rsid w:val="006779E9"/>
    <w:rsid w:val="006828FE"/>
    <w:rsid w:val="00684A1F"/>
    <w:rsid w:val="006856F3"/>
    <w:rsid w:val="00685BED"/>
    <w:rsid w:val="006872BB"/>
    <w:rsid w:val="00691BC4"/>
    <w:rsid w:val="0069358F"/>
    <w:rsid w:val="00694129"/>
    <w:rsid w:val="006A4309"/>
    <w:rsid w:val="006B30AE"/>
    <w:rsid w:val="006B71C5"/>
    <w:rsid w:val="006C4E8F"/>
    <w:rsid w:val="006C5CB4"/>
    <w:rsid w:val="006C7C94"/>
    <w:rsid w:val="006D0E3A"/>
    <w:rsid w:val="006D3F15"/>
    <w:rsid w:val="006D76F2"/>
    <w:rsid w:val="007003AB"/>
    <w:rsid w:val="007008CC"/>
    <w:rsid w:val="00701FD5"/>
    <w:rsid w:val="007074F5"/>
    <w:rsid w:val="0071742E"/>
    <w:rsid w:val="00744D14"/>
    <w:rsid w:val="00745B2D"/>
    <w:rsid w:val="00747057"/>
    <w:rsid w:val="0075212C"/>
    <w:rsid w:val="00755E14"/>
    <w:rsid w:val="00771B63"/>
    <w:rsid w:val="00773FF4"/>
    <w:rsid w:val="00780D3A"/>
    <w:rsid w:val="00791C33"/>
    <w:rsid w:val="00792D7B"/>
    <w:rsid w:val="0079375F"/>
    <w:rsid w:val="00794A8A"/>
    <w:rsid w:val="007A1382"/>
    <w:rsid w:val="007A2EA0"/>
    <w:rsid w:val="007B4D33"/>
    <w:rsid w:val="007C6E48"/>
    <w:rsid w:val="007D262D"/>
    <w:rsid w:val="007D68BA"/>
    <w:rsid w:val="007D7541"/>
    <w:rsid w:val="007E3829"/>
    <w:rsid w:val="007E7762"/>
    <w:rsid w:val="007F6C3C"/>
    <w:rsid w:val="00801648"/>
    <w:rsid w:val="00804717"/>
    <w:rsid w:val="00804A19"/>
    <w:rsid w:val="00811741"/>
    <w:rsid w:val="008155FF"/>
    <w:rsid w:val="00816BEF"/>
    <w:rsid w:val="008215A9"/>
    <w:rsid w:val="008251C1"/>
    <w:rsid w:val="00847079"/>
    <w:rsid w:val="00855764"/>
    <w:rsid w:val="008625FF"/>
    <w:rsid w:val="008715CA"/>
    <w:rsid w:val="0087454F"/>
    <w:rsid w:val="00882844"/>
    <w:rsid w:val="008847A9"/>
    <w:rsid w:val="0088530A"/>
    <w:rsid w:val="008873B2"/>
    <w:rsid w:val="00887A35"/>
    <w:rsid w:val="00890E96"/>
    <w:rsid w:val="008A285A"/>
    <w:rsid w:val="008A2CC4"/>
    <w:rsid w:val="008B1D54"/>
    <w:rsid w:val="008B5517"/>
    <w:rsid w:val="008B7E55"/>
    <w:rsid w:val="008C06D7"/>
    <w:rsid w:val="008C5C18"/>
    <w:rsid w:val="008E06EC"/>
    <w:rsid w:val="008E1B3D"/>
    <w:rsid w:val="008E64DC"/>
    <w:rsid w:val="008E79C8"/>
    <w:rsid w:val="008F44D8"/>
    <w:rsid w:val="008F4F93"/>
    <w:rsid w:val="008F765C"/>
    <w:rsid w:val="00901114"/>
    <w:rsid w:val="00904606"/>
    <w:rsid w:val="00906CA8"/>
    <w:rsid w:val="00914D0D"/>
    <w:rsid w:val="00916D77"/>
    <w:rsid w:val="009203FF"/>
    <w:rsid w:val="00931CA7"/>
    <w:rsid w:val="00931E95"/>
    <w:rsid w:val="00936429"/>
    <w:rsid w:val="00937ED4"/>
    <w:rsid w:val="009526D3"/>
    <w:rsid w:val="00962D25"/>
    <w:rsid w:val="00973751"/>
    <w:rsid w:val="009747C0"/>
    <w:rsid w:val="009808EC"/>
    <w:rsid w:val="00980EC8"/>
    <w:rsid w:val="00983199"/>
    <w:rsid w:val="0098419D"/>
    <w:rsid w:val="00990D68"/>
    <w:rsid w:val="00996527"/>
    <w:rsid w:val="00997495"/>
    <w:rsid w:val="009B1305"/>
    <w:rsid w:val="009B29C1"/>
    <w:rsid w:val="009C7E04"/>
    <w:rsid w:val="009D60A2"/>
    <w:rsid w:val="009D630D"/>
    <w:rsid w:val="009D73EE"/>
    <w:rsid w:val="009E4B53"/>
    <w:rsid w:val="009F58B5"/>
    <w:rsid w:val="009F6A4C"/>
    <w:rsid w:val="00A0040B"/>
    <w:rsid w:val="00A03032"/>
    <w:rsid w:val="00A03072"/>
    <w:rsid w:val="00A03301"/>
    <w:rsid w:val="00A178E8"/>
    <w:rsid w:val="00A23C6B"/>
    <w:rsid w:val="00A27FAF"/>
    <w:rsid w:val="00A30989"/>
    <w:rsid w:val="00A373D5"/>
    <w:rsid w:val="00A57EF3"/>
    <w:rsid w:val="00A6005D"/>
    <w:rsid w:val="00A62704"/>
    <w:rsid w:val="00A63FE8"/>
    <w:rsid w:val="00A66E6B"/>
    <w:rsid w:val="00A67DE2"/>
    <w:rsid w:val="00A70008"/>
    <w:rsid w:val="00A741E1"/>
    <w:rsid w:val="00A81622"/>
    <w:rsid w:val="00A8523A"/>
    <w:rsid w:val="00A85A0C"/>
    <w:rsid w:val="00A8682E"/>
    <w:rsid w:val="00A923DD"/>
    <w:rsid w:val="00A94AF9"/>
    <w:rsid w:val="00A9589E"/>
    <w:rsid w:val="00A96EDB"/>
    <w:rsid w:val="00AC1557"/>
    <w:rsid w:val="00AC7276"/>
    <w:rsid w:val="00AD5FDB"/>
    <w:rsid w:val="00AD70C5"/>
    <w:rsid w:val="00AD7E25"/>
    <w:rsid w:val="00AE65E5"/>
    <w:rsid w:val="00AF0E48"/>
    <w:rsid w:val="00AF2345"/>
    <w:rsid w:val="00AF3B9E"/>
    <w:rsid w:val="00B05205"/>
    <w:rsid w:val="00B072E8"/>
    <w:rsid w:val="00B13F3E"/>
    <w:rsid w:val="00B17D79"/>
    <w:rsid w:val="00B30E55"/>
    <w:rsid w:val="00B33AF7"/>
    <w:rsid w:val="00B37F78"/>
    <w:rsid w:val="00B438D7"/>
    <w:rsid w:val="00B47CD6"/>
    <w:rsid w:val="00B47E89"/>
    <w:rsid w:val="00B50F3C"/>
    <w:rsid w:val="00B5420C"/>
    <w:rsid w:val="00B54463"/>
    <w:rsid w:val="00B5530A"/>
    <w:rsid w:val="00B56845"/>
    <w:rsid w:val="00B60547"/>
    <w:rsid w:val="00B62BC9"/>
    <w:rsid w:val="00B64988"/>
    <w:rsid w:val="00B71D03"/>
    <w:rsid w:val="00B723D2"/>
    <w:rsid w:val="00B76580"/>
    <w:rsid w:val="00B77AF0"/>
    <w:rsid w:val="00B84506"/>
    <w:rsid w:val="00B939BD"/>
    <w:rsid w:val="00B94B05"/>
    <w:rsid w:val="00B96F1E"/>
    <w:rsid w:val="00BA46EE"/>
    <w:rsid w:val="00BB0F20"/>
    <w:rsid w:val="00BB1AD7"/>
    <w:rsid w:val="00BB2AC0"/>
    <w:rsid w:val="00BC0B02"/>
    <w:rsid w:val="00BC72CC"/>
    <w:rsid w:val="00BD00E6"/>
    <w:rsid w:val="00BD2032"/>
    <w:rsid w:val="00BD28E3"/>
    <w:rsid w:val="00BD39E0"/>
    <w:rsid w:val="00BD702B"/>
    <w:rsid w:val="00BE116B"/>
    <w:rsid w:val="00BE2012"/>
    <w:rsid w:val="00BF6517"/>
    <w:rsid w:val="00BF66C9"/>
    <w:rsid w:val="00C0571A"/>
    <w:rsid w:val="00C06C83"/>
    <w:rsid w:val="00C072E6"/>
    <w:rsid w:val="00C07E04"/>
    <w:rsid w:val="00C10815"/>
    <w:rsid w:val="00C119A4"/>
    <w:rsid w:val="00C13694"/>
    <w:rsid w:val="00C14D72"/>
    <w:rsid w:val="00C159F7"/>
    <w:rsid w:val="00C20E80"/>
    <w:rsid w:val="00C22C02"/>
    <w:rsid w:val="00C304A0"/>
    <w:rsid w:val="00C308C3"/>
    <w:rsid w:val="00C32105"/>
    <w:rsid w:val="00C37369"/>
    <w:rsid w:val="00C405F1"/>
    <w:rsid w:val="00C456ED"/>
    <w:rsid w:val="00C46660"/>
    <w:rsid w:val="00C46E9C"/>
    <w:rsid w:val="00C5262A"/>
    <w:rsid w:val="00C5412C"/>
    <w:rsid w:val="00C54242"/>
    <w:rsid w:val="00C556B8"/>
    <w:rsid w:val="00C623D2"/>
    <w:rsid w:val="00C6736F"/>
    <w:rsid w:val="00C721D2"/>
    <w:rsid w:val="00C72535"/>
    <w:rsid w:val="00C768DD"/>
    <w:rsid w:val="00C87775"/>
    <w:rsid w:val="00C92D5E"/>
    <w:rsid w:val="00C94FB0"/>
    <w:rsid w:val="00C963FE"/>
    <w:rsid w:val="00C973C4"/>
    <w:rsid w:val="00C97B15"/>
    <w:rsid w:val="00CA3459"/>
    <w:rsid w:val="00CB1D19"/>
    <w:rsid w:val="00CB40AC"/>
    <w:rsid w:val="00CB474A"/>
    <w:rsid w:val="00CD20F7"/>
    <w:rsid w:val="00CD2CC7"/>
    <w:rsid w:val="00CD640F"/>
    <w:rsid w:val="00CE1375"/>
    <w:rsid w:val="00CE24E6"/>
    <w:rsid w:val="00CE32DB"/>
    <w:rsid w:val="00CE5F35"/>
    <w:rsid w:val="00CF3A37"/>
    <w:rsid w:val="00D022DC"/>
    <w:rsid w:val="00D02CB1"/>
    <w:rsid w:val="00D04AC8"/>
    <w:rsid w:val="00D05E1F"/>
    <w:rsid w:val="00D12185"/>
    <w:rsid w:val="00D159A7"/>
    <w:rsid w:val="00D16D03"/>
    <w:rsid w:val="00D221DD"/>
    <w:rsid w:val="00D2321C"/>
    <w:rsid w:val="00D37FDA"/>
    <w:rsid w:val="00D40053"/>
    <w:rsid w:val="00D416B7"/>
    <w:rsid w:val="00D4195E"/>
    <w:rsid w:val="00D43FF0"/>
    <w:rsid w:val="00D445B7"/>
    <w:rsid w:val="00D45626"/>
    <w:rsid w:val="00D45FBA"/>
    <w:rsid w:val="00D50588"/>
    <w:rsid w:val="00D6393F"/>
    <w:rsid w:val="00D6735B"/>
    <w:rsid w:val="00D673AA"/>
    <w:rsid w:val="00D7643D"/>
    <w:rsid w:val="00D85E5B"/>
    <w:rsid w:val="00D92886"/>
    <w:rsid w:val="00D93EEC"/>
    <w:rsid w:val="00D974FB"/>
    <w:rsid w:val="00DA3DF8"/>
    <w:rsid w:val="00DA6CA9"/>
    <w:rsid w:val="00DA76D6"/>
    <w:rsid w:val="00DB4B7D"/>
    <w:rsid w:val="00DC0778"/>
    <w:rsid w:val="00DC5D68"/>
    <w:rsid w:val="00DC7764"/>
    <w:rsid w:val="00DE21CD"/>
    <w:rsid w:val="00DE60C2"/>
    <w:rsid w:val="00DF1F89"/>
    <w:rsid w:val="00DF205D"/>
    <w:rsid w:val="00DF3BE9"/>
    <w:rsid w:val="00E03C29"/>
    <w:rsid w:val="00E06617"/>
    <w:rsid w:val="00E150EE"/>
    <w:rsid w:val="00E16079"/>
    <w:rsid w:val="00E162E5"/>
    <w:rsid w:val="00E17031"/>
    <w:rsid w:val="00E173CD"/>
    <w:rsid w:val="00E1758B"/>
    <w:rsid w:val="00E267E8"/>
    <w:rsid w:val="00E3491B"/>
    <w:rsid w:val="00E42E41"/>
    <w:rsid w:val="00E47006"/>
    <w:rsid w:val="00E524A9"/>
    <w:rsid w:val="00E60111"/>
    <w:rsid w:val="00E63A4C"/>
    <w:rsid w:val="00E63F5F"/>
    <w:rsid w:val="00E64C03"/>
    <w:rsid w:val="00E652D3"/>
    <w:rsid w:val="00E73B54"/>
    <w:rsid w:val="00E76182"/>
    <w:rsid w:val="00E775F7"/>
    <w:rsid w:val="00E805A7"/>
    <w:rsid w:val="00E80B11"/>
    <w:rsid w:val="00E82DBD"/>
    <w:rsid w:val="00E859F8"/>
    <w:rsid w:val="00E913AD"/>
    <w:rsid w:val="00E91784"/>
    <w:rsid w:val="00E95E6A"/>
    <w:rsid w:val="00EA26FE"/>
    <w:rsid w:val="00EA7EF7"/>
    <w:rsid w:val="00EB3302"/>
    <w:rsid w:val="00EB43BC"/>
    <w:rsid w:val="00ED068C"/>
    <w:rsid w:val="00ED144C"/>
    <w:rsid w:val="00EE1901"/>
    <w:rsid w:val="00EE3DD9"/>
    <w:rsid w:val="00EF2338"/>
    <w:rsid w:val="00EF2406"/>
    <w:rsid w:val="00F04234"/>
    <w:rsid w:val="00F05E3F"/>
    <w:rsid w:val="00F22810"/>
    <w:rsid w:val="00F24C7B"/>
    <w:rsid w:val="00F31205"/>
    <w:rsid w:val="00F334B2"/>
    <w:rsid w:val="00F37197"/>
    <w:rsid w:val="00F4227F"/>
    <w:rsid w:val="00F55FF5"/>
    <w:rsid w:val="00F5612B"/>
    <w:rsid w:val="00F56312"/>
    <w:rsid w:val="00F56518"/>
    <w:rsid w:val="00F6168C"/>
    <w:rsid w:val="00F70156"/>
    <w:rsid w:val="00F716BC"/>
    <w:rsid w:val="00F71A39"/>
    <w:rsid w:val="00F737B5"/>
    <w:rsid w:val="00F7403A"/>
    <w:rsid w:val="00F77EB4"/>
    <w:rsid w:val="00F81C12"/>
    <w:rsid w:val="00F836D5"/>
    <w:rsid w:val="00F941D4"/>
    <w:rsid w:val="00FB2A97"/>
    <w:rsid w:val="00FB2C54"/>
    <w:rsid w:val="00FC0152"/>
    <w:rsid w:val="00FD4006"/>
    <w:rsid w:val="00FE09BD"/>
    <w:rsid w:val="00FE46B1"/>
    <w:rsid w:val="00FE4E4F"/>
    <w:rsid w:val="00FE6A54"/>
    <w:rsid w:val="00FF0E5D"/>
    <w:rsid w:val="00FF417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Balk4">
    <w:name w:val="heading 4"/>
    <w:basedOn w:val="Normal"/>
    <w:link w:val="Balk4Char"/>
    <w:uiPriority w:val="9"/>
    <w:qFormat/>
    <w:rsid w:val="005E5343"/>
    <w:pPr>
      <w:suppressAutoHyphens w:val="0"/>
      <w:spacing w:before="100" w:beforeAutospacing="1" w:after="100" w:afterAutospacing="1"/>
      <w:outlineLvl w:val="3"/>
    </w:pPr>
    <w:rPr>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Gl">
    <w:name w:val="Strong"/>
    <w:qFormat/>
    <w:rPr>
      <w:b/>
      <w:bCs/>
    </w:rPr>
  </w:style>
  <w:style w:type="character" w:customStyle="1" w:styleId="SonnotMetniChar">
    <w:name w:val="Sonnot Metni Char"/>
    <w:aliases w:val="endnote text Char,Sonnot Metni1 Char,Son Not Metni Char"/>
    <w:basedOn w:val="VarsaylanParagrafYazTipi1"/>
    <w:uiPriority w:val="99"/>
  </w:style>
  <w:style w:type="character" w:customStyle="1" w:styleId="SonnotKarakterleri">
    <w:name w:val="Sonnot Karakterleri"/>
    <w:rPr>
      <w:vertAlign w:val="superscript"/>
    </w:rPr>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customStyle="1" w:styleId="BalonMetniChar">
    <w:name w:val="Balon Metni Char"/>
    <w:rPr>
      <w:rFonts w:ascii="Segoe UI" w:hAnsi="Segoe UI" w:cs="Segoe UI"/>
      <w:sz w:val="18"/>
      <w:szCs w:val="18"/>
    </w:rPr>
  </w:style>
  <w:style w:type="character" w:styleId="SonnotBavurusu">
    <w:name w:val="endnote reference"/>
    <w:aliases w:val="endnote reference,Sonnot Başvurusu1"/>
    <w:uiPriority w:val="99"/>
    <w:rPr>
      <w:vertAlign w:val="superscript"/>
    </w:rPr>
  </w:style>
  <w:style w:type="character" w:styleId="DipnotBavurusu">
    <w:name w:val="footnote reference"/>
    <w:rPr>
      <w:vertAlign w:val="superscript"/>
    </w:rPr>
  </w:style>
  <w:style w:type="paragraph" w:customStyle="1" w:styleId="Balk">
    <w:name w:val="Başlık"/>
    <w:basedOn w:val="Normal"/>
    <w:next w:val="GvdeMetni"/>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pPr>
      <w:suppressLineNumbers/>
    </w:pPr>
  </w:style>
  <w:style w:type="paragraph" w:styleId="SonnotMetni">
    <w:name w:val="endnote text"/>
    <w:aliases w:val="endnote text,Sonnot Metni1"/>
    <w:basedOn w:val="Normal"/>
    <w:uiPriority w:val="99"/>
    <w:rPr>
      <w:sz w:val="20"/>
      <w:szCs w:val="20"/>
    </w:rPr>
  </w:style>
  <w:style w:type="paragraph" w:styleId="DipnotMetni">
    <w:name w:val="footnote text"/>
    <w:basedOn w:val="Normal"/>
    <w:rPr>
      <w:sz w:val="20"/>
      <w:szCs w:val="20"/>
    </w:rPr>
  </w:style>
  <w:style w:type="paragraph" w:styleId="BalonMetni">
    <w:name w:val="Balloon Text"/>
    <w:basedOn w:val="Normal"/>
    <w:rPr>
      <w:rFonts w:ascii="Segoe UI" w:hAnsi="Segoe UI" w:cs="Segoe UI"/>
      <w:sz w:val="18"/>
      <w:szCs w:val="18"/>
    </w:rPr>
  </w:style>
  <w:style w:type="paragraph" w:styleId="NormalWeb">
    <w:name w:val="Normal (Web)"/>
    <w:basedOn w:val="Normal"/>
  </w:style>
  <w:style w:type="character" w:styleId="Vurgu">
    <w:name w:val="Emphasis"/>
    <w:uiPriority w:val="20"/>
    <w:qFormat/>
    <w:rsid w:val="00E173CD"/>
    <w:rPr>
      <w:i/>
      <w:iCs/>
    </w:rPr>
  </w:style>
  <w:style w:type="character" w:customStyle="1" w:styleId="Balk4Char">
    <w:name w:val="Başlık 4 Char"/>
    <w:link w:val="Balk4"/>
    <w:uiPriority w:val="9"/>
    <w:rsid w:val="005E5343"/>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Balk4">
    <w:name w:val="heading 4"/>
    <w:basedOn w:val="Normal"/>
    <w:link w:val="Balk4Char"/>
    <w:uiPriority w:val="9"/>
    <w:qFormat/>
    <w:rsid w:val="005E5343"/>
    <w:pPr>
      <w:suppressAutoHyphens w:val="0"/>
      <w:spacing w:before="100" w:beforeAutospacing="1" w:after="100" w:afterAutospacing="1"/>
      <w:outlineLvl w:val="3"/>
    </w:pPr>
    <w:rPr>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Gl">
    <w:name w:val="Strong"/>
    <w:qFormat/>
    <w:rPr>
      <w:b/>
      <w:bCs/>
    </w:rPr>
  </w:style>
  <w:style w:type="character" w:customStyle="1" w:styleId="SonnotMetniChar">
    <w:name w:val="Sonnot Metni Char"/>
    <w:aliases w:val="endnote text Char,Sonnot Metni1 Char,Son Not Metni Char"/>
    <w:basedOn w:val="VarsaylanParagrafYazTipi1"/>
    <w:uiPriority w:val="99"/>
  </w:style>
  <w:style w:type="character" w:customStyle="1" w:styleId="SonnotKarakterleri">
    <w:name w:val="Sonnot Karakterleri"/>
    <w:rPr>
      <w:vertAlign w:val="superscript"/>
    </w:rPr>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customStyle="1" w:styleId="BalonMetniChar">
    <w:name w:val="Balon Metni Char"/>
    <w:rPr>
      <w:rFonts w:ascii="Segoe UI" w:hAnsi="Segoe UI" w:cs="Segoe UI"/>
      <w:sz w:val="18"/>
      <w:szCs w:val="18"/>
    </w:rPr>
  </w:style>
  <w:style w:type="character" w:styleId="SonnotBavurusu">
    <w:name w:val="endnote reference"/>
    <w:aliases w:val="endnote reference,Sonnot Başvurusu1"/>
    <w:uiPriority w:val="99"/>
    <w:rPr>
      <w:vertAlign w:val="superscript"/>
    </w:rPr>
  </w:style>
  <w:style w:type="character" w:styleId="DipnotBavurusu">
    <w:name w:val="footnote reference"/>
    <w:rPr>
      <w:vertAlign w:val="superscript"/>
    </w:rPr>
  </w:style>
  <w:style w:type="paragraph" w:customStyle="1" w:styleId="Balk">
    <w:name w:val="Başlık"/>
    <w:basedOn w:val="Normal"/>
    <w:next w:val="GvdeMetni"/>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pPr>
      <w:suppressLineNumbers/>
    </w:pPr>
  </w:style>
  <w:style w:type="paragraph" w:styleId="SonnotMetni">
    <w:name w:val="endnote text"/>
    <w:aliases w:val="endnote text,Sonnot Metni1"/>
    <w:basedOn w:val="Normal"/>
    <w:uiPriority w:val="99"/>
    <w:rPr>
      <w:sz w:val="20"/>
      <w:szCs w:val="20"/>
    </w:rPr>
  </w:style>
  <w:style w:type="paragraph" w:styleId="DipnotMetni">
    <w:name w:val="footnote text"/>
    <w:basedOn w:val="Normal"/>
    <w:rPr>
      <w:sz w:val="20"/>
      <w:szCs w:val="20"/>
    </w:rPr>
  </w:style>
  <w:style w:type="paragraph" w:styleId="BalonMetni">
    <w:name w:val="Balloon Text"/>
    <w:basedOn w:val="Normal"/>
    <w:rPr>
      <w:rFonts w:ascii="Segoe UI" w:hAnsi="Segoe UI" w:cs="Segoe UI"/>
      <w:sz w:val="18"/>
      <w:szCs w:val="18"/>
    </w:rPr>
  </w:style>
  <w:style w:type="paragraph" w:styleId="NormalWeb">
    <w:name w:val="Normal (Web)"/>
    <w:basedOn w:val="Normal"/>
  </w:style>
  <w:style w:type="character" w:styleId="Vurgu">
    <w:name w:val="Emphasis"/>
    <w:uiPriority w:val="20"/>
    <w:qFormat/>
    <w:rsid w:val="00E173CD"/>
    <w:rPr>
      <w:i/>
      <w:iCs/>
    </w:rPr>
  </w:style>
  <w:style w:type="character" w:customStyle="1" w:styleId="Balk4Char">
    <w:name w:val="Başlık 4 Char"/>
    <w:link w:val="Balk4"/>
    <w:uiPriority w:val="9"/>
    <w:rsid w:val="005E534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6222">
      <w:bodyDiv w:val="1"/>
      <w:marLeft w:val="0"/>
      <w:marRight w:val="0"/>
      <w:marTop w:val="0"/>
      <w:marBottom w:val="0"/>
      <w:divBdr>
        <w:top w:val="none" w:sz="0" w:space="0" w:color="auto"/>
        <w:left w:val="none" w:sz="0" w:space="0" w:color="auto"/>
        <w:bottom w:val="none" w:sz="0" w:space="0" w:color="auto"/>
        <w:right w:val="none" w:sz="0" w:space="0" w:color="auto"/>
      </w:divBdr>
    </w:div>
    <w:div w:id="148400139">
      <w:bodyDiv w:val="1"/>
      <w:marLeft w:val="0"/>
      <w:marRight w:val="0"/>
      <w:marTop w:val="0"/>
      <w:marBottom w:val="0"/>
      <w:divBdr>
        <w:top w:val="none" w:sz="0" w:space="0" w:color="auto"/>
        <w:left w:val="none" w:sz="0" w:space="0" w:color="auto"/>
        <w:bottom w:val="none" w:sz="0" w:space="0" w:color="auto"/>
        <w:right w:val="none" w:sz="0" w:space="0" w:color="auto"/>
      </w:divBdr>
    </w:div>
    <w:div w:id="759646814">
      <w:bodyDiv w:val="1"/>
      <w:marLeft w:val="0"/>
      <w:marRight w:val="0"/>
      <w:marTop w:val="0"/>
      <w:marBottom w:val="0"/>
      <w:divBdr>
        <w:top w:val="none" w:sz="0" w:space="0" w:color="auto"/>
        <w:left w:val="none" w:sz="0" w:space="0" w:color="auto"/>
        <w:bottom w:val="none" w:sz="0" w:space="0" w:color="auto"/>
        <w:right w:val="none" w:sz="0" w:space="0" w:color="auto"/>
      </w:divBdr>
      <w:divsChild>
        <w:div w:id="5404264">
          <w:marLeft w:val="0"/>
          <w:marRight w:val="0"/>
          <w:marTop w:val="0"/>
          <w:marBottom w:val="0"/>
          <w:divBdr>
            <w:top w:val="none" w:sz="0" w:space="0" w:color="auto"/>
            <w:left w:val="none" w:sz="0" w:space="0" w:color="auto"/>
            <w:bottom w:val="none" w:sz="0" w:space="0" w:color="auto"/>
            <w:right w:val="none" w:sz="0" w:space="0" w:color="auto"/>
          </w:divBdr>
        </w:div>
        <w:div w:id="6255243">
          <w:marLeft w:val="0"/>
          <w:marRight w:val="0"/>
          <w:marTop w:val="0"/>
          <w:marBottom w:val="0"/>
          <w:divBdr>
            <w:top w:val="none" w:sz="0" w:space="0" w:color="auto"/>
            <w:left w:val="none" w:sz="0" w:space="0" w:color="auto"/>
            <w:bottom w:val="none" w:sz="0" w:space="0" w:color="auto"/>
            <w:right w:val="none" w:sz="0" w:space="0" w:color="auto"/>
          </w:divBdr>
        </w:div>
        <w:div w:id="202525953">
          <w:marLeft w:val="0"/>
          <w:marRight w:val="0"/>
          <w:marTop w:val="0"/>
          <w:marBottom w:val="0"/>
          <w:divBdr>
            <w:top w:val="none" w:sz="0" w:space="0" w:color="auto"/>
            <w:left w:val="none" w:sz="0" w:space="0" w:color="auto"/>
            <w:bottom w:val="none" w:sz="0" w:space="0" w:color="auto"/>
            <w:right w:val="none" w:sz="0" w:space="0" w:color="auto"/>
          </w:divBdr>
        </w:div>
        <w:div w:id="267393145">
          <w:marLeft w:val="0"/>
          <w:marRight w:val="0"/>
          <w:marTop w:val="0"/>
          <w:marBottom w:val="0"/>
          <w:divBdr>
            <w:top w:val="none" w:sz="0" w:space="0" w:color="auto"/>
            <w:left w:val="none" w:sz="0" w:space="0" w:color="auto"/>
            <w:bottom w:val="none" w:sz="0" w:space="0" w:color="auto"/>
            <w:right w:val="none" w:sz="0" w:space="0" w:color="auto"/>
          </w:divBdr>
        </w:div>
        <w:div w:id="386732379">
          <w:marLeft w:val="0"/>
          <w:marRight w:val="0"/>
          <w:marTop w:val="0"/>
          <w:marBottom w:val="0"/>
          <w:divBdr>
            <w:top w:val="none" w:sz="0" w:space="0" w:color="auto"/>
            <w:left w:val="none" w:sz="0" w:space="0" w:color="auto"/>
            <w:bottom w:val="none" w:sz="0" w:space="0" w:color="auto"/>
            <w:right w:val="none" w:sz="0" w:space="0" w:color="auto"/>
          </w:divBdr>
        </w:div>
        <w:div w:id="823202644">
          <w:marLeft w:val="0"/>
          <w:marRight w:val="0"/>
          <w:marTop w:val="0"/>
          <w:marBottom w:val="0"/>
          <w:divBdr>
            <w:top w:val="none" w:sz="0" w:space="0" w:color="auto"/>
            <w:left w:val="none" w:sz="0" w:space="0" w:color="auto"/>
            <w:bottom w:val="none" w:sz="0" w:space="0" w:color="auto"/>
            <w:right w:val="none" w:sz="0" w:space="0" w:color="auto"/>
          </w:divBdr>
        </w:div>
        <w:div w:id="871191524">
          <w:marLeft w:val="0"/>
          <w:marRight w:val="0"/>
          <w:marTop w:val="0"/>
          <w:marBottom w:val="0"/>
          <w:divBdr>
            <w:top w:val="none" w:sz="0" w:space="0" w:color="auto"/>
            <w:left w:val="none" w:sz="0" w:space="0" w:color="auto"/>
            <w:bottom w:val="none" w:sz="0" w:space="0" w:color="auto"/>
            <w:right w:val="none" w:sz="0" w:space="0" w:color="auto"/>
          </w:divBdr>
        </w:div>
        <w:div w:id="1161386096">
          <w:marLeft w:val="0"/>
          <w:marRight w:val="0"/>
          <w:marTop w:val="0"/>
          <w:marBottom w:val="0"/>
          <w:divBdr>
            <w:top w:val="none" w:sz="0" w:space="0" w:color="auto"/>
            <w:left w:val="none" w:sz="0" w:space="0" w:color="auto"/>
            <w:bottom w:val="none" w:sz="0" w:space="0" w:color="auto"/>
            <w:right w:val="none" w:sz="0" w:space="0" w:color="auto"/>
          </w:divBdr>
        </w:div>
        <w:div w:id="1276400589">
          <w:marLeft w:val="0"/>
          <w:marRight w:val="0"/>
          <w:marTop w:val="0"/>
          <w:marBottom w:val="0"/>
          <w:divBdr>
            <w:top w:val="none" w:sz="0" w:space="0" w:color="auto"/>
            <w:left w:val="none" w:sz="0" w:space="0" w:color="auto"/>
            <w:bottom w:val="none" w:sz="0" w:space="0" w:color="auto"/>
            <w:right w:val="none" w:sz="0" w:space="0" w:color="auto"/>
          </w:divBdr>
        </w:div>
        <w:div w:id="1384789423">
          <w:marLeft w:val="0"/>
          <w:marRight w:val="0"/>
          <w:marTop w:val="0"/>
          <w:marBottom w:val="0"/>
          <w:divBdr>
            <w:top w:val="none" w:sz="0" w:space="0" w:color="auto"/>
            <w:left w:val="none" w:sz="0" w:space="0" w:color="auto"/>
            <w:bottom w:val="none" w:sz="0" w:space="0" w:color="auto"/>
            <w:right w:val="none" w:sz="0" w:space="0" w:color="auto"/>
          </w:divBdr>
        </w:div>
        <w:div w:id="1550996250">
          <w:marLeft w:val="0"/>
          <w:marRight w:val="0"/>
          <w:marTop w:val="0"/>
          <w:marBottom w:val="0"/>
          <w:divBdr>
            <w:top w:val="none" w:sz="0" w:space="0" w:color="auto"/>
            <w:left w:val="none" w:sz="0" w:space="0" w:color="auto"/>
            <w:bottom w:val="none" w:sz="0" w:space="0" w:color="auto"/>
            <w:right w:val="none" w:sz="0" w:space="0" w:color="auto"/>
          </w:divBdr>
        </w:div>
        <w:div w:id="1622688171">
          <w:marLeft w:val="0"/>
          <w:marRight w:val="0"/>
          <w:marTop w:val="0"/>
          <w:marBottom w:val="0"/>
          <w:divBdr>
            <w:top w:val="none" w:sz="0" w:space="0" w:color="auto"/>
            <w:left w:val="none" w:sz="0" w:space="0" w:color="auto"/>
            <w:bottom w:val="none" w:sz="0" w:space="0" w:color="auto"/>
            <w:right w:val="none" w:sz="0" w:space="0" w:color="auto"/>
          </w:divBdr>
        </w:div>
        <w:div w:id="1954625588">
          <w:marLeft w:val="0"/>
          <w:marRight w:val="0"/>
          <w:marTop w:val="0"/>
          <w:marBottom w:val="0"/>
          <w:divBdr>
            <w:top w:val="none" w:sz="0" w:space="0" w:color="auto"/>
            <w:left w:val="none" w:sz="0" w:space="0" w:color="auto"/>
            <w:bottom w:val="none" w:sz="0" w:space="0" w:color="auto"/>
            <w:right w:val="none" w:sz="0" w:space="0" w:color="auto"/>
          </w:divBdr>
        </w:div>
        <w:div w:id="2010330366">
          <w:marLeft w:val="0"/>
          <w:marRight w:val="0"/>
          <w:marTop w:val="0"/>
          <w:marBottom w:val="0"/>
          <w:divBdr>
            <w:top w:val="none" w:sz="0" w:space="0" w:color="auto"/>
            <w:left w:val="none" w:sz="0" w:space="0" w:color="auto"/>
            <w:bottom w:val="none" w:sz="0" w:space="0" w:color="auto"/>
            <w:right w:val="none" w:sz="0" w:space="0" w:color="auto"/>
          </w:divBdr>
        </w:div>
        <w:div w:id="2057510471">
          <w:marLeft w:val="0"/>
          <w:marRight w:val="0"/>
          <w:marTop w:val="0"/>
          <w:marBottom w:val="0"/>
          <w:divBdr>
            <w:top w:val="none" w:sz="0" w:space="0" w:color="auto"/>
            <w:left w:val="none" w:sz="0" w:space="0" w:color="auto"/>
            <w:bottom w:val="none" w:sz="0" w:space="0" w:color="auto"/>
            <w:right w:val="none" w:sz="0" w:space="0" w:color="auto"/>
          </w:divBdr>
        </w:div>
        <w:div w:id="2138910454">
          <w:marLeft w:val="0"/>
          <w:marRight w:val="0"/>
          <w:marTop w:val="0"/>
          <w:marBottom w:val="0"/>
          <w:divBdr>
            <w:top w:val="none" w:sz="0" w:space="0" w:color="auto"/>
            <w:left w:val="none" w:sz="0" w:space="0" w:color="auto"/>
            <w:bottom w:val="none" w:sz="0" w:space="0" w:color="auto"/>
            <w:right w:val="none" w:sz="0" w:space="0" w:color="auto"/>
          </w:divBdr>
        </w:div>
      </w:divsChild>
    </w:div>
    <w:div w:id="1189295811">
      <w:bodyDiv w:val="1"/>
      <w:marLeft w:val="0"/>
      <w:marRight w:val="0"/>
      <w:marTop w:val="0"/>
      <w:marBottom w:val="0"/>
      <w:divBdr>
        <w:top w:val="none" w:sz="0" w:space="0" w:color="auto"/>
        <w:left w:val="none" w:sz="0" w:space="0" w:color="auto"/>
        <w:bottom w:val="none" w:sz="0" w:space="0" w:color="auto"/>
        <w:right w:val="none" w:sz="0" w:space="0" w:color="auto"/>
      </w:divBdr>
      <w:divsChild>
        <w:div w:id="209266096">
          <w:marLeft w:val="0"/>
          <w:marRight w:val="0"/>
          <w:marTop w:val="0"/>
          <w:marBottom w:val="0"/>
          <w:divBdr>
            <w:top w:val="none" w:sz="0" w:space="0" w:color="auto"/>
            <w:left w:val="none" w:sz="0" w:space="0" w:color="auto"/>
            <w:bottom w:val="none" w:sz="0" w:space="0" w:color="auto"/>
            <w:right w:val="none" w:sz="0" w:space="0" w:color="auto"/>
          </w:divBdr>
        </w:div>
        <w:div w:id="357390167">
          <w:marLeft w:val="0"/>
          <w:marRight w:val="0"/>
          <w:marTop w:val="0"/>
          <w:marBottom w:val="0"/>
          <w:divBdr>
            <w:top w:val="none" w:sz="0" w:space="0" w:color="auto"/>
            <w:left w:val="none" w:sz="0" w:space="0" w:color="auto"/>
            <w:bottom w:val="none" w:sz="0" w:space="0" w:color="auto"/>
            <w:right w:val="none" w:sz="0" w:space="0" w:color="auto"/>
          </w:divBdr>
        </w:div>
        <w:div w:id="1132406463">
          <w:marLeft w:val="0"/>
          <w:marRight w:val="0"/>
          <w:marTop w:val="0"/>
          <w:marBottom w:val="0"/>
          <w:divBdr>
            <w:top w:val="none" w:sz="0" w:space="0" w:color="auto"/>
            <w:left w:val="none" w:sz="0" w:space="0" w:color="auto"/>
            <w:bottom w:val="none" w:sz="0" w:space="0" w:color="auto"/>
            <w:right w:val="none" w:sz="0" w:space="0" w:color="auto"/>
          </w:divBdr>
        </w:div>
        <w:div w:id="1682974142">
          <w:marLeft w:val="0"/>
          <w:marRight w:val="0"/>
          <w:marTop w:val="0"/>
          <w:marBottom w:val="0"/>
          <w:divBdr>
            <w:top w:val="none" w:sz="0" w:space="0" w:color="auto"/>
            <w:left w:val="none" w:sz="0" w:space="0" w:color="auto"/>
            <w:bottom w:val="none" w:sz="0" w:space="0" w:color="auto"/>
            <w:right w:val="none" w:sz="0" w:space="0" w:color="auto"/>
          </w:divBdr>
        </w:div>
        <w:div w:id="2088578585">
          <w:marLeft w:val="0"/>
          <w:marRight w:val="0"/>
          <w:marTop w:val="0"/>
          <w:marBottom w:val="0"/>
          <w:divBdr>
            <w:top w:val="none" w:sz="0" w:space="0" w:color="auto"/>
            <w:left w:val="none" w:sz="0" w:space="0" w:color="auto"/>
            <w:bottom w:val="none" w:sz="0" w:space="0" w:color="auto"/>
            <w:right w:val="none" w:sz="0" w:space="0" w:color="auto"/>
          </w:divBdr>
        </w:div>
        <w:div w:id="2136630870">
          <w:marLeft w:val="0"/>
          <w:marRight w:val="0"/>
          <w:marTop w:val="0"/>
          <w:marBottom w:val="0"/>
          <w:divBdr>
            <w:top w:val="none" w:sz="0" w:space="0" w:color="auto"/>
            <w:left w:val="none" w:sz="0" w:space="0" w:color="auto"/>
            <w:bottom w:val="none" w:sz="0" w:space="0" w:color="auto"/>
            <w:right w:val="none" w:sz="0" w:space="0" w:color="auto"/>
          </w:divBdr>
        </w:div>
      </w:divsChild>
    </w:div>
    <w:div w:id="16216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DKFT66RQZEX3-1797567310-6174</_dlc_DocId>
    <_dlc_DocIdUrl xmlns="4a2ce632-3ebe-48ff-a8b1-ed342ea1f401">
      <Url>https://dinhizmetleri.diyanet.gov.tr/_layouts/15/DocIdRedir.aspx?ID=DKFT66RQZEX3-1797567310-6174</Url>
      <Description>DKFT66RQZEX3-1797567310-6174</Description>
    </_dlc_DocIdUrl>
  </documentManagement>
</p:properties>
</file>

<file path=customXml/itemProps1.xml><?xml version="1.0" encoding="utf-8"?>
<ds:datastoreItem xmlns:ds="http://schemas.openxmlformats.org/officeDocument/2006/customXml" ds:itemID="{57695B4C-A5CA-4DC7-BF5F-B1B701C09A62}"/>
</file>

<file path=customXml/itemProps2.xml><?xml version="1.0" encoding="utf-8"?>
<ds:datastoreItem xmlns:ds="http://schemas.openxmlformats.org/officeDocument/2006/customXml" ds:itemID="{76AA2AD6-86EE-46E7-B61A-CBEA018C6116}"/>
</file>

<file path=customXml/itemProps3.xml><?xml version="1.0" encoding="utf-8"?>
<ds:datastoreItem xmlns:ds="http://schemas.openxmlformats.org/officeDocument/2006/customXml" ds:itemID="{74B00D78-5E6C-4A20-9369-AFE6DE0439CE}"/>
</file>

<file path=customXml/itemProps4.xml><?xml version="1.0" encoding="utf-8"?>
<ds:datastoreItem xmlns:ds="http://schemas.openxmlformats.org/officeDocument/2006/customXml" ds:itemID="{932E6B63-8E1F-48DC-8937-1A4A89860693}"/>
</file>

<file path=customXml/itemProps5.xml><?xml version="1.0" encoding="utf-8"?>
<ds:datastoreItem xmlns:ds="http://schemas.openxmlformats.org/officeDocument/2006/customXml" ds:itemID="{43816BFD-0358-49A9-A679-A305A8D90366}"/>
</file>

<file path=customXml/itemProps6.xml><?xml version="1.0" encoding="utf-8"?>
<ds:datastoreItem xmlns:ds="http://schemas.openxmlformats.org/officeDocument/2006/customXml" ds:itemID="{5D1B369B-41D9-4C96-BA4F-C3F98B40AC0C}"/>
</file>

<file path=docProps/app.xml><?xml version="1.0" encoding="utf-8"?>
<Properties xmlns="http://schemas.openxmlformats.org/officeDocument/2006/extended-properties" xmlns:vt="http://schemas.openxmlformats.org/officeDocument/2006/docPropsVTypes">
  <Template>Normal</Template>
  <TotalTime>20</TotalTime>
  <Pages>1</Pages>
  <Words>817</Words>
  <Characters>4657</Characters>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İLİ</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2025-03-28T20:36:00Z</cp:lastPrinted>
  <dcterms:created xsi:type="dcterms:W3CDTF">2025-03-28T08:41:00Z</dcterms:created>
  <dcterms:modified xsi:type="dcterms:W3CDTF">2025-03-28T20:38:00Z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DKFT66RQZEX3-1797567310-5963</vt:lpwstr>
  </property>
  <property fmtid="{D5CDD505-2E9C-101B-9397-08002B2CF9AE}" pid="3" name="_dlc_DocIdItemGuid">
    <vt:lpwstr>dbc636f2-4fb5-47ad-a382-d07be4074520</vt:lpwstr>
  </property>
  <property fmtid="{D5CDD505-2E9C-101B-9397-08002B2CF9AE}" pid="4" name="_dlc_DocIdUrl">
    <vt:lpwstr>https://dinhizmetleri.diyanet.gov.tr/_layouts/15/DocIdRedir.aspx?ID=DKFT66RQZEX3-1797567310-5963, DKFT66RQZEX3-1797567310-5963</vt:lpwstr>
  </property>
  <property fmtid="{D5CDD505-2E9C-101B-9397-08002B2CF9AE}" pid="5" name="TaxKeyword">
    <vt:lpwstr>71;#hutbe|367964cc-f3b8-4af9-9c9a-49236226e63f</vt:lpwstr>
  </property>
  <property fmtid="{D5CDD505-2E9C-101B-9397-08002B2CF9AE}" pid="6" name="ContentTypeId">
    <vt:lpwstr>0x010100EDF017DE59BD9D4BA6A14289BDF31CE3</vt:lpwstr>
  </property>
</Properties>
</file>